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4C2" w:rsidRDefault="00182147" w:rsidP="00BD7C84">
      <w:pPr>
        <w:spacing w:after="28" w:line="100" w:lineRule="atLeast"/>
        <w:rPr>
          <w:rStyle w:val="2"/>
          <w:rFonts w:ascii="Times New Roman" w:hAnsi="Times New Roman"/>
          <w:b/>
          <w:bCs/>
          <w:sz w:val="28"/>
          <w:szCs w:val="28"/>
        </w:rPr>
      </w:pPr>
      <w:r w:rsidRPr="00FB257D">
        <w:rPr>
          <w:rStyle w:val="2"/>
          <w:rFonts w:ascii="Times New Roman" w:hAnsi="Times New Roman"/>
          <w:b/>
          <w:bCs/>
          <w:sz w:val="28"/>
          <w:szCs w:val="28"/>
        </w:rPr>
        <w:t xml:space="preserve">              </w:t>
      </w:r>
      <w:r w:rsidR="002444C2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ownloads\Scan_20231108_08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an_20231108_085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4C2" w:rsidRDefault="002444C2" w:rsidP="00BD7C84">
      <w:pPr>
        <w:spacing w:after="28" w:line="100" w:lineRule="atLeast"/>
        <w:rPr>
          <w:rStyle w:val="2"/>
          <w:rFonts w:ascii="Times New Roman" w:hAnsi="Times New Roman"/>
          <w:b/>
          <w:bCs/>
          <w:sz w:val="28"/>
          <w:szCs w:val="28"/>
        </w:rPr>
      </w:pPr>
    </w:p>
    <w:p w:rsidR="00794197" w:rsidRPr="00BD7C84" w:rsidRDefault="00182147" w:rsidP="00BD7C84">
      <w:pPr>
        <w:spacing w:after="28" w:line="100" w:lineRule="atLeast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FB257D">
        <w:rPr>
          <w:rStyle w:val="2"/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</w:t>
      </w:r>
      <w:r w:rsidR="00794197" w:rsidRPr="00FB257D">
        <w:rPr>
          <w:rStyle w:val="2"/>
          <w:rFonts w:ascii="Times New Roman" w:hAnsi="Times New Roman"/>
          <w:b/>
          <w:bCs/>
          <w:sz w:val="28"/>
          <w:szCs w:val="28"/>
        </w:rPr>
        <w:t xml:space="preserve">                   </w:t>
      </w:r>
    </w:p>
    <w:p w:rsidR="00D36763" w:rsidRPr="00FB257D" w:rsidRDefault="00D36763" w:rsidP="00D36763">
      <w:pPr>
        <w:jc w:val="center"/>
        <w:rPr>
          <w:rFonts w:ascii="Times New Roman" w:hAnsi="Times New Roman"/>
          <w:b/>
          <w:sz w:val="28"/>
          <w:szCs w:val="28"/>
        </w:rPr>
      </w:pPr>
      <w:r w:rsidRPr="00FB257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060C5" w:rsidRPr="00FB257D" w:rsidRDefault="00C32E23" w:rsidP="00BA7E9A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Рабочая </w:t>
      </w:r>
      <w:r w:rsidR="00D36763" w:rsidRPr="00FB257D">
        <w:rPr>
          <w:rFonts w:ascii="Times New Roman" w:hAnsi="Times New Roman"/>
          <w:sz w:val="28"/>
          <w:szCs w:val="28"/>
        </w:rPr>
        <w:t xml:space="preserve"> </w:t>
      </w:r>
      <w:r w:rsidRPr="00FB257D">
        <w:rPr>
          <w:rFonts w:ascii="Times New Roman" w:hAnsi="Times New Roman"/>
          <w:sz w:val="28"/>
          <w:szCs w:val="28"/>
        </w:rPr>
        <w:t>п</w:t>
      </w:r>
      <w:r w:rsidR="00D36763" w:rsidRPr="00FB257D">
        <w:rPr>
          <w:rFonts w:ascii="Times New Roman" w:hAnsi="Times New Roman"/>
          <w:sz w:val="28"/>
          <w:szCs w:val="28"/>
        </w:rPr>
        <w:t>рограмма вн</w:t>
      </w:r>
      <w:r w:rsidRPr="00FB257D">
        <w:rPr>
          <w:rFonts w:ascii="Times New Roman" w:hAnsi="Times New Roman"/>
          <w:sz w:val="28"/>
          <w:szCs w:val="28"/>
        </w:rPr>
        <w:t xml:space="preserve">еурочной деятельности </w:t>
      </w:r>
      <w:r w:rsidR="008B2ACD">
        <w:rPr>
          <w:rFonts w:ascii="Times New Roman" w:hAnsi="Times New Roman"/>
          <w:sz w:val="28"/>
          <w:szCs w:val="28"/>
        </w:rPr>
        <w:t>«Культура</w:t>
      </w:r>
      <w:r w:rsidR="00D36763" w:rsidRPr="00FB257D">
        <w:rPr>
          <w:rFonts w:ascii="Times New Roman" w:hAnsi="Times New Roman"/>
          <w:sz w:val="28"/>
          <w:szCs w:val="28"/>
        </w:rPr>
        <w:t xml:space="preserve"> здоровья» вклю</w:t>
      </w:r>
      <w:r w:rsidR="00FE6B2B" w:rsidRPr="00FB257D">
        <w:rPr>
          <w:rFonts w:ascii="Times New Roman" w:hAnsi="Times New Roman"/>
          <w:sz w:val="28"/>
          <w:szCs w:val="28"/>
        </w:rPr>
        <w:t>чает в себя  знания,</w:t>
      </w:r>
      <w:r w:rsidR="00DA3394" w:rsidRPr="00FB257D">
        <w:rPr>
          <w:rFonts w:ascii="Times New Roman" w:hAnsi="Times New Roman"/>
          <w:sz w:val="28"/>
          <w:szCs w:val="28"/>
        </w:rPr>
        <w:t xml:space="preserve"> </w:t>
      </w:r>
      <w:r w:rsidR="00D36763" w:rsidRPr="00FB257D">
        <w:rPr>
          <w:rFonts w:ascii="Times New Roman" w:hAnsi="Times New Roman"/>
          <w:sz w:val="28"/>
          <w:szCs w:val="28"/>
        </w:rPr>
        <w:t xml:space="preserve">личностные ориентиры и нормы поведения, обеспечивающие сохранение и укрепление физического и психического здоровья.    Данная   программа </w:t>
      </w:r>
      <w:r w:rsidR="00565E37" w:rsidRPr="00FB257D">
        <w:rPr>
          <w:rFonts w:ascii="Times New Roman" w:hAnsi="Times New Roman"/>
          <w:sz w:val="28"/>
          <w:szCs w:val="28"/>
        </w:rPr>
        <w:t>является комплексной</w:t>
      </w:r>
      <w:r w:rsidR="00D36763" w:rsidRPr="00FB257D">
        <w:rPr>
          <w:rFonts w:ascii="Times New Roman" w:hAnsi="Times New Roman"/>
          <w:sz w:val="28"/>
          <w:szCs w:val="28"/>
        </w:rPr>
        <w:t xml:space="preserve"> программой по формированию культуры </w:t>
      </w:r>
      <w:r w:rsidR="00565E37" w:rsidRPr="00FB257D">
        <w:rPr>
          <w:rFonts w:ascii="Times New Roman" w:hAnsi="Times New Roman"/>
          <w:sz w:val="28"/>
          <w:szCs w:val="28"/>
        </w:rPr>
        <w:t>здоровья, питания</w:t>
      </w:r>
      <w:r w:rsidR="00D36763" w:rsidRPr="00FB257D">
        <w:rPr>
          <w:rFonts w:ascii="Times New Roman" w:hAnsi="Times New Roman"/>
          <w:sz w:val="28"/>
          <w:szCs w:val="28"/>
        </w:rPr>
        <w:t xml:space="preserve"> и безопасного образа жизни   </w:t>
      </w:r>
      <w:proofErr w:type="gramStart"/>
      <w:r w:rsidR="00D36763" w:rsidRPr="00FB257D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36763" w:rsidRPr="00FB257D">
        <w:rPr>
          <w:rFonts w:ascii="Times New Roman" w:hAnsi="Times New Roman"/>
          <w:sz w:val="28"/>
          <w:szCs w:val="28"/>
        </w:rPr>
        <w:t>.     Она способствует познавательному и эмоциональному развитию ребенка, достижению планируемых результатов освоения основной обра</w:t>
      </w:r>
      <w:r w:rsidR="00D47523" w:rsidRPr="00FB257D">
        <w:rPr>
          <w:rFonts w:ascii="Times New Roman" w:hAnsi="Times New Roman"/>
          <w:sz w:val="28"/>
          <w:szCs w:val="28"/>
        </w:rPr>
        <w:t>зовательной программы основного</w:t>
      </w:r>
      <w:r w:rsidR="00BA7E9A" w:rsidRPr="00FB257D">
        <w:rPr>
          <w:rFonts w:ascii="Times New Roman" w:hAnsi="Times New Roman"/>
          <w:sz w:val="28"/>
          <w:szCs w:val="28"/>
        </w:rPr>
        <w:t xml:space="preserve"> общего образования.</w:t>
      </w:r>
    </w:p>
    <w:p w:rsidR="00A521C6" w:rsidRDefault="00A521C6" w:rsidP="00DF73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 </w:t>
      </w:r>
      <w:r w:rsidR="00BA7E9A" w:rsidRPr="00FB257D">
        <w:rPr>
          <w:rFonts w:ascii="Times New Roman" w:hAnsi="Times New Roman"/>
          <w:sz w:val="28"/>
          <w:szCs w:val="28"/>
        </w:rPr>
        <w:t>В соответствии с учебным планом  МБОУ «</w:t>
      </w:r>
      <w:proofErr w:type="spellStart"/>
      <w:r w:rsidR="00BA7E9A" w:rsidRPr="00FB257D">
        <w:rPr>
          <w:rFonts w:ascii="Times New Roman" w:hAnsi="Times New Roman"/>
          <w:sz w:val="28"/>
          <w:szCs w:val="28"/>
        </w:rPr>
        <w:t>Ялкынская</w:t>
      </w:r>
      <w:proofErr w:type="spellEnd"/>
      <w:r w:rsidR="00BA7E9A" w:rsidRPr="00FB257D">
        <w:rPr>
          <w:rFonts w:ascii="Times New Roman" w:hAnsi="Times New Roman"/>
          <w:sz w:val="28"/>
          <w:szCs w:val="28"/>
        </w:rPr>
        <w:t xml:space="preserve"> ООШ» внеурочная деятельность    «Культура здоровья » в основной школе изучается с 7 по 8 классы.</w:t>
      </w:r>
    </w:p>
    <w:p w:rsidR="00A361EB" w:rsidRPr="00FB257D" w:rsidRDefault="00A361EB" w:rsidP="00DF73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361EB" w:rsidRPr="00FB257D" w:rsidRDefault="00A361EB" w:rsidP="00A361EB">
      <w:pPr>
        <w:pStyle w:val="a6"/>
        <w:spacing w:after="0"/>
        <w:jc w:val="center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Распределение учебного времени представлено в таблице:</w:t>
      </w:r>
    </w:p>
    <w:p w:rsidR="00A361EB" w:rsidRPr="00FB257D" w:rsidRDefault="00A361EB" w:rsidP="00A361EB">
      <w:pPr>
        <w:pStyle w:val="a5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jc w:val="center"/>
        <w:tblInd w:w="482" w:type="dxa"/>
        <w:tblCellMar>
          <w:top w:w="5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084"/>
        <w:gridCol w:w="3519"/>
        <w:gridCol w:w="3027"/>
      </w:tblGrid>
      <w:tr w:rsidR="00A361EB" w:rsidRPr="00FB257D" w:rsidTr="00A361EB">
        <w:trPr>
          <w:trHeight w:val="631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неделю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часов в год </w:t>
            </w:r>
          </w:p>
        </w:tc>
      </w:tr>
      <w:tr w:rsidR="00A361EB" w:rsidRPr="00FB257D" w:rsidTr="00A361EB">
        <w:trPr>
          <w:trHeight w:val="3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7 класс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34 часа </w:t>
            </w:r>
          </w:p>
        </w:tc>
      </w:tr>
      <w:tr w:rsidR="00A361EB" w:rsidRPr="00FB257D" w:rsidTr="00A361EB">
        <w:trPr>
          <w:trHeight w:val="324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8 класс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1 час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61EB" w:rsidRPr="00FB257D" w:rsidRDefault="00A361EB" w:rsidP="00CE6A24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B257D">
              <w:rPr>
                <w:rFonts w:ascii="Times New Roman" w:hAnsi="Times New Roman" w:cs="Times New Roman"/>
                <w:sz w:val="28"/>
                <w:szCs w:val="28"/>
              </w:rPr>
              <w:t xml:space="preserve">34 часа </w:t>
            </w:r>
          </w:p>
        </w:tc>
      </w:tr>
    </w:tbl>
    <w:p w:rsidR="00FE6B2B" w:rsidRPr="00FB257D" w:rsidRDefault="00FE6B2B" w:rsidP="00D01FA3">
      <w:pPr>
        <w:pStyle w:val="Default"/>
        <w:jc w:val="both"/>
        <w:rPr>
          <w:color w:val="auto"/>
          <w:sz w:val="28"/>
          <w:szCs w:val="28"/>
        </w:rPr>
      </w:pPr>
    </w:p>
    <w:p w:rsidR="00967439" w:rsidRPr="00FB257D" w:rsidRDefault="00967439" w:rsidP="00967439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Содействие здоровому образу жизни, создание условий для активизации  </w:t>
      </w:r>
      <w:r w:rsidR="00C976D3" w:rsidRPr="00FB257D">
        <w:rPr>
          <w:rFonts w:ascii="Times New Roman" w:hAnsi="Times New Roman"/>
          <w:sz w:val="28"/>
          <w:szCs w:val="28"/>
        </w:rPr>
        <w:t xml:space="preserve"> </w:t>
      </w:r>
      <w:r w:rsidRPr="00FB257D">
        <w:rPr>
          <w:rFonts w:ascii="Times New Roman" w:hAnsi="Times New Roman"/>
          <w:sz w:val="28"/>
          <w:szCs w:val="28"/>
        </w:rPr>
        <w:t>позиции ребенка, формирование культуры питания, готовность поддерживать свое здоровье в оптимальном состоянии – одна из первоочередных задач процесса воспитания.</w:t>
      </w:r>
    </w:p>
    <w:p w:rsidR="00BA7E9A" w:rsidRPr="00FB257D" w:rsidRDefault="00967439" w:rsidP="00967439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  Следовательно, одна из основных задач учебного процесса – это сохранение здоровья детей, формирование у школьников потребности вести здоровый образ жизни, обеспечение мотивации к этому.       </w:t>
      </w:r>
    </w:p>
    <w:p w:rsidR="00967439" w:rsidRPr="00FB257D" w:rsidRDefault="00967439" w:rsidP="00967439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          </w:t>
      </w:r>
    </w:p>
    <w:p w:rsidR="00967439" w:rsidRPr="00FB257D" w:rsidRDefault="00967439" w:rsidP="00967439">
      <w:pPr>
        <w:jc w:val="both"/>
        <w:rPr>
          <w:rFonts w:ascii="Times New Roman" w:hAnsi="Times New Roman"/>
          <w:b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  </w:t>
      </w:r>
      <w:r w:rsidRPr="00FB257D">
        <w:rPr>
          <w:rFonts w:ascii="Times New Roman" w:hAnsi="Times New Roman"/>
          <w:b/>
          <w:sz w:val="28"/>
          <w:szCs w:val="28"/>
        </w:rPr>
        <w:t>Цели и задачи   рабочей программы</w:t>
      </w:r>
    </w:p>
    <w:p w:rsidR="00967439" w:rsidRPr="00FB257D" w:rsidRDefault="00967439" w:rsidP="00967439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 Рабочая программа  внеурочной дея</w:t>
      </w:r>
      <w:r w:rsidR="008B2ACD">
        <w:rPr>
          <w:rFonts w:ascii="Times New Roman" w:hAnsi="Times New Roman"/>
          <w:sz w:val="28"/>
          <w:szCs w:val="28"/>
        </w:rPr>
        <w:t>тельности «Культура</w:t>
      </w:r>
      <w:r w:rsidRPr="00FB257D">
        <w:rPr>
          <w:rFonts w:ascii="Times New Roman" w:hAnsi="Times New Roman"/>
          <w:sz w:val="28"/>
          <w:szCs w:val="28"/>
        </w:rPr>
        <w:t xml:space="preserve"> здоровья»     носит  образовательно-воспитательный характер и направлена на осуществление следующих </w:t>
      </w:r>
      <w:r w:rsidRPr="00FB257D">
        <w:rPr>
          <w:rFonts w:ascii="Times New Roman" w:hAnsi="Times New Roman"/>
          <w:b/>
          <w:sz w:val="28"/>
          <w:szCs w:val="28"/>
        </w:rPr>
        <w:t>целей</w:t>
      </w:r>
      <w:r w:rsidRPr="00FB257D">
        <w:rPr>
          <w:rFonts w:ascii="Times New Roman" w:hAnsi="Times New Roman"/>
          <w:sz w:val="28"/>
          <w:szCs w:val="28"/>
        </w:rPr>
        <w:t xml:space="preserve">: </w:t>
      </w:r>
    </w:p>
    <w:p w:rsidR="00967439" w:rsidRPr="00FB257D" w:rsidRDefault="00967439" w:rsidP="00967439">
      <w:pPr>
        <w:numPr>
          <w:ilvl w:val="0"/>
          <w:numId w:val="3"/>
        </w:numPr>
        <w:tabs>
          <w:tab w:val="num" w:pos="-360"/>
        </w:tabs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 </w:t>
      </w:r>
    </w:p>
    <w:p w:rsidR="00967439" w:rsidRPr="00FB257D" w:rsidRDefault="00967439" w:rsidP="00967439">
      <w:pPr>
        <w:numPr>
          <w:ilvl w:val="0"/>
          <w:numId w:val="3"/>
        </w:numPr>
        <w:tabs>
          <w:tab w:val="num" w:pos="-360"/>
        </w:tabs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lastRenderedPageBreak/>
        <w:t xml:space="preserve">развивать навыки самооценки и самоконтроля в отношении собственного здоровья; </w:t>
      </w:r>
    </w:p>
    <w:p w:rsidR="00967439" w:rsidRPr="00FB257D" w:rsidRDefault="00967439" w:rsidP="00967439">
      <w:pPr>
        <w:numPr>
          <w:ilvl w:val="0"/>
          <w:numId w:val="3"/>
        </w:numPr>
        <w:tabs>
          <w:tab w:val="num" w:pos="-360"/>
        </w:tabs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обучать способам и приемам сохранения и укрепления собственного здоровья.</w:t>
      </w:r>
    </w:p>
    <w:p w:rsidR="00967439" w:rsidRPr="00FB257D" w:rsidRDefault="00967439" w:rsidP="00967439">
      <w:pPr>
        <w:jc w:val="both"/>
        <w:rPr>
          <w:rFonts w:ascii="Times New Roman" w:hAnsi="Times New Roman"/>
          <w:b/>
          <w:sz w:val="28"/>
          <w:szCs w:val="28"/>
        </w:rPr>
      </w:pPr>
      <w:r w:rsidRPr="00FB257D">
        <w:rPr>
          <w:rFonts w:ascii="Times New Roman" w:hAnsi="Times New Roman"/>
          <w:bCs/>
          <w:sz w:val="28"/>
          <w:szCs w:val="28"/>
        </w:rPr>
        <w:t xml:space="preserve">Цели конкретизированы следующими </w:t>
      </w:r>
      <w:r w:rsidRPr="00FB257D">
        <w:rPr>
          <w:rFonts w:ascii="Times New Roman" w:hAnsi="Times New Roman"/>
          <w:b/>
          <w:bCs/>
          <w:sz w:val="28"/>
          <w:szCs w:val="28"/>
        </w:rPr>
        <w:t>задачами</w:t>
      </w:r>
      <w:r w:rsidRPr="00FB257D">
        <w:rPr>
          <w:rFonts w:ascii="Times New Roman" w:hAnsi="Times New Roman"/>
          <w:b/>
          <w:sz w:val="28"/>
          <w:szCs w:val="28"/>
        </w:rPr>
        <w:t>:</w:t>
      </w:r>
    </w:p>
    <w:p w:rsidR="00967439" w:rsidRPr="00FB257D" w:rsidRDefault="00967439" w:rsidP="00967439">
      <w:pPr>
        <w:numPr>
          <w:ilvl w:val="0"/>
          <w:numId w:val="5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FB257D">
        <w:rPr>
          <w:rFonts w:ascii="Times New Roman" w:hAnsi="Times New Roman"/>
          <w:b/>
          <w:i/>
          <w:sz w:val="28"/>
          <w:szCs w:val="28"/>
        </w:rPr>
        <w:t>Формирование:</w:t>
      </w:r>
    </w:p>
    <w:p w:rsidR="00967439" w:rsidRPr="00FB257D" w:rsidRDefault="00967439" w:rsidP="0096743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gramStart"/>
      <w:r w:rsidRPr="00FB257D">
        <w:rPr>
          <w:rFonts w:ascii="Times New Roman" w:hAnsi="Times New Roman"/>
          <w:sz w:val="28"/>
          <w:szCs w:val="28"/>
        </w:rPr>
        <w:t xml:space="preserve">представлений о  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</w:t>
      </w:r>
      <w:proofErr w:type="spellStart"/>
      <w:r w:rsidRPr="00FB257D">
        <w:rPr>
          <w:rFonts w:ascii="Times New Roman" w:hAnsi="Times New Roman"/>
          <w:sz w:val="28"/>
          <w:szCs w:val="28"/>
        </w:rPr>
        <w:t>психоактивных</w:t>
      </w:r>
      <w:proofErr w:type="spellEnd"/>
      <w:r w:rsidRPr="00FB257D">
        <w:rPr>
          <w:rFonts w:ascii="Times New Roman" w:hAnsi="Times New Roman"/>
          <w:sz w:val="28"/>
          <w:szCs w:val="28"/>
        </w:rPr>
        <w:t xml:space="preserve"> веществ, их пагубном влиянии на здоровье; основных компонентах культуры здоровья и здорового образа жизни; влиянии эмоционального состояния на здоровье и общее благополучие; </w:t>
      </w:r>
      <w:proofErr w:type="gramEnd"/>
    </w:p>
    <w:p w:rsidR="00967439" w:rsidRPr="00FB257D" w:rsidRDefault="00967439" w:rsidP="0096743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навыков конструктивного общения; </w:t>
      </w:r>
    </w:p>
    <w:p w:rsidR="00967439" w:rsidRPr="00FB257D" w:rsidRDefault="00967439" w:rsidP="00967439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:rsidR="00967439" w:rsidRPr="00FB257D" w:rsidRDefault="00967439" w:rsidP="00967439">
      <w:pPr>
        <w:numPr>
          <w:ilvl w:val="0"/>
          <w:numId w:val="5"/>
        </w:numPr>
        <w:jc w:val="both"/>
        <w:rPr>
          <w:rFonts w:ascii="Times New Roman" w:hAnsi="Times New Roman"/>
          <w:b/>
          <w:i/>
          <w:sz w:val="28"/>
          <w:szCs w:val="28"/>
        </w:rPr>
      </w:pPr>
      <w:r w:rsidRPr="00FB257D">
        <w:rPr>
          <w:rFonts w:ascii="Times New Roman" w:hAnsi="Times New Roman"/>
          <w:b/>
          <w:i/>
          <w:sz w:val="28"/>
          <w:szCs w:val="28"/>
        </w:rPr>
        <w:t xml:space="preserve">Обучение: </w:t>
      </w:r>
    </w:p>
    <w:p w:rsidR="00967439" w:rsidRPr="00FB257D" w:rsidRDefault="00967439" w:rsidP="0096743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осознанному  выбору модели  поведения, позволяющей сохранять и укреплять здоровье;</w:t>
      </w:r>
    </w:p>
    <w:p w:rsidR="00967439" w:rsidRPr="00FB257D" w:rsidRDefault="00967439" w:rsidP="0096743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правилам личной гигиены, готовности самостоятельно поддерживать своё здоровье;</w:t>
      </w:r>
    </w:p>
    <w:p w:rsidR="00967439" w:rsidRPr="00FB257D" w:rsidRDefault="00967439" w:rsidP="00967439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>упражнениям сохранения зрения.</w:t>
      </w:r>
    </w:p>
    <w:p w:rsidR="00967439" w:rsidRPr="00FB257D" w:rsidRDefault="00967439" w:rsidP="00E37469">
      <w:pPr>
        <w:jc w:val="both"/>
        <w:rPr>
          <w:rFonts w:ascii="Times New Roman" w:hAnsi="Times New Roman"/>
          <w:sz w:val="28"/>
          <w:szCs w:val="28"/>
        </w:rPr>
      </w:pPr>
      <w:r w:rsidRPr="00FB257D">
        <w:rPr>
          <w:rFonts w:ascii="Times New Roman" w:hAnsi="Times New Roman"/>
          <w:sz w:val="28"/>
          <w:szCs w:val="28"/>
        </w:rPr>
        <w:t xml:space="preserve">Цели и задачи данной программы внеурочной деятельности соответствуют целям и задачам основной образовательной программы, реализуемой в   </w:t>
      </w:r>
      <w:r w:rsidR="00E37469">
        <w:rPr>
          <w:rFonts w:ascii="Times New Roman" w:hAnsi="Times New Roman"/>
          <w:sz w:val="28"/>
          <w:szCs w:val="28"/>
        </w:rPr>
        <w:t>МБОУ «</w:t>
      </w:r>
      <w:proofErr w:type="spellStart"/>
      <w:r w:rsidR="00E37469">
        <w:rPr>
          <w:rFonts w:ascii="Times New Roman" w:hAnsi="Times New Roman"/>
          <w:sz w:val="28"/>
          <w:szCs w:val="28"/>
        </w:rPr>
        <w:t>Ялкынская</w:t>
      </w:r>
      <w:proofErr w:type="spellEnd"/>
      <w:r w:rsidR="00E37469">
        <w:rPr>
          <w:rFonts w:ascii="Times New Roman" w:hAnsi="Times New Roman"/>
          <w:sz w:val="28"/>
          <w:szCs w:val="28"/>
        </w:rPr>
        <w:t xml:space="preserve"> ООШ»</w:t>
      </w:r>
    </w:p>
    <w:p w:rsidR="00FE6B2B" w:rsidRPr="00FB257D" w:rsidRDefault="00FE6B2B" w:rsidP="00D01FA3">
      <w:pPr>
        <w:pStyle w:val="Default"/>
        <w:jc w:val="both"/>
        <w:rPr>
          <w:color w:val="auto"/>
          <w:sz w:val="28"/>
          <w:szCs w:val="28"/>
        </w:rPr>
      </w:pPr>
    </w:p>
    <w:p w:rsidR="00CF7B88" w:rsidRPr="00FB257D" w:rsidRDefault="00CF7B88" w:rsidP="00FE6B2B">
      <w:pPr>
        <w:pStyle w:val="Default"/>
        <w:jc w:val="center"/>
        <w:rPr>
          <w:color w:val="auto"/>
          <w:sz w:val="28"/>
          <w:szCs w:val="28"/>
        </w:rPr>
      </w:pPr>
    </w:p>
    <w:p w:rsidR="00CF7B88" w:rsidRPr="00FB257D" w:rsidRDefault="00CF7B88" w:rsidP="00FE6B2B">
      <w:pPr>
        <w:pStyle w:val="Default"/>
        <w:jc w:val="center"/>
        <w:rPr>
          <w:color w:val="auto"/>
          <w:sz w:val="28"/>
          <w:szCs w:val="28"/>
        </w:rPr>
      </w:pPr>
    </w:p>
    <w:p w:rsidR="00CF7B88" w:rsidRPr="00FB257D" w:rsidRDefault="00CF7B88" w:rsidP="00FE6B2B">
      <w:pPr>
        <w:pStyle w:val="Default"/>
        <w:jc w:val="center"/>
        <w:rPr>
          <w:color w:val="auto"/>
          <w:sz w:val="28"/>
          <w:szCs w:val="28"/>
        </w:rPr>
      </w:pPr>
    </w:p>
    <w:p w:rsidR="00CF7B88" w:rsidRPr="00FB257D" w:rsidRDefault="00CF7B88" w:rsidP="00FE6B2B">
      <w:pPr>
        <w:pStyle w:val="Default"/>
        <w:jc w:val="center"/>
        <w:rPr>
          <w:color w:val="auto"/>
          <w:sz w:val="28"/>
          <w:szCs w:val="28"/>
        </w:rPr>
      </w:pPr>
    </w:p>
    <w:p w:rsidR="00CF7B88" w:rsidRDefault="00CF7B88" w:rsidP="00FE6B2B">
      <w:pPr>
        <w:pStyle w:val="Default"/>
        <w:jc w:val="center"/>
        <w:rPr>
          <w:color w:val="auto"/>
          <w:sz w:val="28"/>
          <w:szCs w:val="28"/>
        </w:rPr>
      </w:pPr>
    </w:p>
    <w:p w:rsidR="00BD7C84" w:rsidRDefault="00BD7C84" w:rsidP="00FE6B2B">
      <w:pPr>
        <w:pStyle w:val="Default"/>
        <w:jc w:val="center"/>
        <w:rPr>
          <w:color w:val="auto"/>
          <w:sz w:val="28"/>
          <w:szCs w:val="28"/>
        </w:rPr>
      </w:pPr>
    </w:p>
    <w:p w:rsidR="00BD7C84" w:rsidRPr="00FB257D" w:rsidRDefault="00BD7C84" w:rsidP="00FE6B2B">
      <w:pPr>
        <w:pStyle w:val="Default"/>
        <w:jc w:val="center"/>
        <w:rPr>
          <w:color w:val="auto"/>
          <w:sz w:val="28"/>
          <w:szCs w:val="28"/>
        </w:rPr>
      </w:pPr>
    </w:p>
    <w:p w:rsidR="00CF7B88" w:rsidRPr="00FB257D" w:rsidRDefault="00CF7B88" w:rsidP="00FE6B2B">
      <w:pPr>
        <w:pStyle w:val="Default"/>
        <w:jc w:val="center"/>
        <w:rPr>
          <w:b/>
          <w:color w:val="auto"/>
          <w:sz w:val="28"/>
          <w:szCs w:val="28"/>
        </w:rPr>
      </w:pPr>
    </w:p>
    <w:p w:rsidR="00037875" w:rsidRPr="00FB257D" w:rsidRDefault="00037875" w:rsidP="00FE6B2B">
      <w:pPr>
        <w:pStyle w:val="Default"/>
        <w:jc w:val="center"/>
        <w:rPr>
          <w:b/>
          <w:color w:val="auto"/>
          <w:sz w:val="28"/>
          <w:szCs w:val="28"/>
        </w:rPr>
      </w:pPr>
      <w:r w:rsidRPr="00FB257D">
        <w:rPr>
          <w:b/>
          <w:color w:val="auto"/>
          <w:sz w:val="28"/>
          <w:szCs w:val="28"/>
        </w:rPr>
        <w:lastRenderedPageBreak/>
        <w:t>Содержание курса внеурочной деятельности</w:t>
      </w:r>
      <w:r w:rsidR="00B01B25" w:rsidRPr="00FB257D">
        <w:rPr>
          <w:b/>
          <w:color w:val="auto"/>
          <w:sz w:val="28"/>
          <w:szCs w:val="28"/>
        </w:rPr>
        <w:t>:</w:t>
      </w:r>
    </w:p>
    <w:p w:rsidR="00BA7E9A" w:rsidRPr="00FB257D" w:rsidRDefault="00BA7E9A" w:rsidP="00E048EB">
      <w:pPr>
        <w:pStyle w:val="Default"/>
        <w:rPr>
          <w:color w:val="auto"/>
          <w:sz w:val="28"/>
          <w:szCs w:val="28"/>
        </w:rPr>
      </w:pPr>
    </w:p>
    <w:p w:rsidR="00B01B25" w:rsidRPr="00FB257D" w:rsidRDefault="00B01B25" w:rsidP="00FE6B2B">
      <w:pPr>
        <w:pStyle w:val="Default"/>
        <w:jc w:val="center"/>
        <w:rPr>
          <w:color w:val="auto"/>
          <w:sz w:val="28"/>
          <w:szCs w:val="28"/>
        </w:rPr>
      </w:pPr>
      <w:r w:rsidRPr="00FB257D">
        <w:rPr>
          <w:color w:val="auto"/>
          <w:sz w:val="28"/>
          <w:szCs w:val="28"/>
        </w:rPr>
        <w:t>7 класс</w:t>
      </w:r>
    </w:p>
    <w:p w:rsidR="00037875" w:rsidRPr="00FB257D" w:rsidRDefault="00037875" w:rsidP="00D01FA3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94"/>
        <w:gridCol w:w="2383"/>
        <w:gridCol w:w="4536"/>
        <w:gridCol w:w="2092"/>
      </w:tblGrid>
      <w:tr w:rsidR="00A361EB" w:rsidRPr="00FB257D" w:rsidTr="00A361EB">
        <w:trPr>
          <w:trHeight w:val="443"/>
        </w:trPr>
        <w:tc>
          <w:tcPr>
            <w:tcW w:w="594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№ п\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383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Наименование разделов</w:t>
            </w:r>
          </w:p>
        </w:tc>
        <w:tc>
          <w:tcPr>
            <w:tcW w:w="4536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Характеристика основных видов деятельности</w:t>
            </w:r>
          </w:p>
        </w:tc>
        <w:tc>
          <w:tcPr>
            <w:tcW w:w="2092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Формы организации занятий</w:t>
            </w:r>
          </w:p>
        </w:tc>
      </w:tr>
      <w:tr w:rsidR="00A361EB" w:rsidRPr="00FB257D" w:rsidTr="00A361EB">
        <w:trPr>
          <w:trHeight w:val="443"/>
        </w:trPr>
        <w:tc>
          <w:tcPr>
            <w:tcW w:w="594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383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A361EB" w:rsidRPr="00FB257D" w:rsidTr="00A361EB">
        <w:trPr>
          <w:trHeight w:val="4226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Питание</w:t>
            </w:r>
          </w:p>
        </w:tc>
        <w:tc>
          <w:tcPr>
            <w:tcW w:w="4536" w:type="dxa"/>
          </w:tcPr>
          <w:p w:rsidR="00A361EB" w:rsidRPr="00FB257D" w:rsidRDefault="00A361EB" w:rsidP="00853FBB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Обосновывать значение завтрака как обязательной составляющей ежедневного рациона питания. Соблюдать режим питания, обосновывать его важность. Объяснять пользу и значение различных продуктов питания. Расширять знания о кулинарии. Развивать умения работать в команде, взаимодействовать со сверстниками.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игра, экскурсия</w:t>
            </w:r>
          </w:p>
        </w:tc>
      </w:tr>
      <w:tr w:rsidR="00A361EB" w:rsidRPr="00FB257D" w:rsidTr="00A361EB">
        <w:trPr>
          <w:trHeight w:val="187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Физическая активность</w:t>
            </w:r>
          </w:p>
        </w:tc>
        <w:tc>
          <w:tcPr>
            <w:tcW w:w="4536" w:type="dxa"/>
          </w:tcPr>
          <w:p w:rsidR="00A361EB" w:rsidRPr="00FB257D" w:rsidRDefault="00A361EB" w:rsidP="00ED3755">
            <w:pPr>
              <w:pStyle w:val="a9"/>
              <w:ind w:left="142" w:right="142"/>
              <w:rPr>
                <w:sz w:val="28"/>
                <w:szCs w:val="28"/>
                <w:lang w:bidi="he-IL"/>
              </w:rPr>
            </w:pPr>
            <w:r w:rsidRPr="00FB257D">
              <w:rPr>
                <w:sz w:val="28"/>
                <w:szCs w:val="28"/>
                <w:lang w:bidi="he-IL"/>
              </w:rPr>
              <w:t>Развивать интерес к различным видам спортивных за</w:t>
            </w:r>
            <w:r w:rsidRPr="00FB257D">
              <w:rPr>
                <w:sz w:val="28"/>
                <w:szCs w:val="28"/>
                <w:lang w:bidi="he-IL"/>
              </w:rPr>
              <w:softHyphen/>
              <w:t>нятий;</w:t>
            </w:r>
          </w:p>
          <w:p w:rsidR="00A361EB" w:rsidRPr="00FB257D" w:rsidRDefault="00A361EB" w:rsidP="00ED3755">
            <w:pPr>
              <w:pStyle w:val="a9"/>
              <w:ind w:left="142" w:right="142"/>
              <w:rPr>
                <w:sz w:val="28"/>
                <w:szCs w:val="28"/>
                <w:lang w:bidi="he-IL"/>
              </w:rPr>
            </w:pPr>
            <w:r w:rsidRPr="00FB257D">
              <w:rPr>
                <w:sz w:val="28"/>
                <w:szCs w:val="28"/>
                <w:lang w:bidi="he-IL"/>
              </w:rPr>
              <w:t>расширять знания о различных видах подвижных игр;</w:t>
            </w:r>
          </w:p>
          <w:p w:rsidR="00A361EB" w:rsidRPr="00FB257D" w:rsidRDefault="00A361EB" w:rsidP="00ED3755">
            <w:pPr>
              <w:pStyle w:val="a9"/>
              <w:ind w:left="142" w:right="142"/>
              <w:rPr>
                <w:sz w:val="28"/>
                <w:szCs w:val="28"/>
                <w:lang w:bidi="he-IL"/>
              </w:rPr>
            </w:pPr>
            <w:r w:rsidRPr="00FB257D">
              <w:rPr>
                <w:sz w:val="28"/>
                <w:szCs w:val="28"/>
                <w:lang w:bidi="he-IL"/>
              </w:rPr>
              <w:t>развивать   навыки работы в команде.</w:t>
            </w:r>
          </w:p>
        </w:tc>
        <w:tc>
          <w:tcPr>
            <w:tcW w:w="2092" w:type="dxa"/>
          </w:tcPr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игра</w:t>
            </w:r>
          </w:p>
        </w:tc>
      </w:tr>
      <w:tr w:rsidR="00A361EB" w:rsidRPr="00FB257D" w:rsidTr="00A361EB">
        <w:trPr>
          <w:trHeight w:val="187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Режим дня</w:t>
            </w:r>
          </w:p>
        </w:tc>
        <w:tc>
          <w:tcPr>
            <w:tcW w:w="4536" w:type="dxa"/>
          </w:tcPr>
          <w:p w:rsidR="00A361EB" w:rsidRPr="00FB257D" w:rsidRDefault="00A361EB" w:rsidP="00853FBB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Называть основные компоненты режима дня. Развивать навыки планирования своей деятельности в течение дня.</w:t>
            </w:r>
          </w:p>
        </w:tc>
        <w:tc>
          <w:tcPr>
            <w:tcW w:w="2092" w:type="dxa"/>
          </w:tcPr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</w:t>
            </w:r>
          </w:p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игра</w:t>
            </w:r>
          </w:p>
        </w:tc>
      </w:tr>
      <w:tr w:rsidR="00A361EB" w:rsidRPr="00FB257D" w:rsidTr="00A361EB">
        <w:trPr>
          <w:trHeight w:val="605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Эффективная организация учебной деятельности</w:t>
            </w:r>
          </w:p>
        </w:tc>
        <w:tc>
          <w:tcPr>
            <w:tcW w:w="4536" w:type="dxa"/>
          </w:tcPr>
          <w:p w:rsidR="00A361EB" w:rsidRPr="00FB257D" w:rsidRDefault="00A361EB" w:rsidP="00E6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color w:val="000000"/>
                <w:sz w:val="28"/>
                <w:szCs w:val="28"/>
              </w:rPr>
              <w:t>Применять коммуникативные и презентационные навыки;</w:t>
            </w:r>
          </w:p>
          <w:p w:rsidR="00A361EB" w:rsidRPr="00FB257D" w:rsidRDefault="00A361EB" w:rsidP="00E6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 навыки элементарной исследовательской деятельности в своей работе.</w:t>
            </w:r>
          </w:p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>Беседа, круглый стол, экскурсия</w:t>
            </w:r>
          </w:p>
        </w:tc>
      </w:tr>
      <w:tr w:rsidR="00A361EB" w:rsidRPr="00FB257D" w:rsidTr="00A361EB">
        <w:trPr>
          <w:trHeight w:val="187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 xml:space="preserve">Профилактика 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раннего</w:t>
            </w:r>
            <w:proofErr w:type="gramEnd"/>
            <w:r w:rsidRPr="00FB257D">
              <w:rPr>
                <w:color w:val="auto"/>
                <w:sz w:val="28"/>
                <w:szCs w:val="28"/>
              </w:rPr>
              <w:t xml:space="preserve"> наркотизма</w:t>
            </w:r>
          </w:p>
        </w:tc>
        <w:tc>
          <w:tcPr>
            <w:tcW w:w="4536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333333"/>
                <w:sz w:val="28"/>
                <w:szCs w:val="28"/>
              </w:rPr>
              <w:t>Формировать важнейшие социальные навыки, способствующие социальной адаптации, а также профилактика вредных привычек.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>Беседа,</w:t>
            </w:r>
            <w:r w:rsidRPr="00FB257D">
              <w:rPr>
                <w:sz w:val="28"/>
                <w:szCs w:val="28"/>
                <w:lang w:bidi="he-IL"/>
              </w:rPr>
              <w:t xml:space="preserve"> игровой тренинг «Как отказаться от опасного предложения»,  </w:t>
            </w:r>
            <w:r w:rsidRPr="00FB257D">
              <w:rPr>
                <w:sz w:val="28"/>
                <w:szCs w:val="28"/>
              </w:rPr>
              <w:t xml:space="preserve"> круглый стол, </w:t>
            </w:r>
            <w:r w:rsidRPr="00FB257D">
              <w:rPr>
                <w:sz w:val="28"/>
                <w:szCs w:val="28"/>
              </w:rPr>
              <w:lastRenderedPageBreak/>
              <w:t>экскурсия</w:t>
            </w:r>
          </w:p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A361EB" w:rsidRPr="00FB257D" w:rsidTr="00A361EB">
        <w:trPr>
          <w:trHeight w:val="187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lastRenderedPageBreak/>
              <w:t>6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Гигиена</w:t>
            </w:r>
          </w:p>
        </w:tc>
        <w:tc>
          <w:tcPr>
            <w:tcW w:w="4536" w:type="dxa"/>
          </w:tcPr>
          <w:p w:rsidR="00A361EB" w:rsidRPr="00FB257D" w:rsidRDefault="00A361EB" w:rsidP="00FE2073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 xml:space="preserve">Использовать знания о средствах гигиены, выбирать подходящие средства </w:t>
            </w:r>
            <w:proofErr w:type="spellStart"/>
            <w:r w:rsidRPr="00FB257D">
              <w:rPr>
                <w:color w:val="000000"/>
                <w:sz w:val="28"/>
                <w:szCs w:val="28"/>
              </w:rPr>
              <w:t>гигиены</w:t>
            </w:r>
            <w:proofErr w:type="gramStart"/>
            <w:r w:rsidRPr="00FB257D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FB257D">
              <w:rPr>
                <w:color w:val="000000"/>
                <w:sz w:val="28"/>
                <w:szCs w:val="28"/>
              </w:rPr>
              <w:t>азвивать</w:t>
            </w:r>
            <w:proofErr w:type="spellEnd"/>
            <w:r w:rsidRPr="00FB257D">
              <w:rPr>
                <w:color w:val="000000"/>
                <w:sz w:val="28"/>
                <w:szCs w:val="28"/>
              </w:rPr>
              <w:t xml:space="preserve"> гигиенические навыки, связанные с уходом за собственным телом.</w:t>
            </w:r>
          </w:p>
          <w:p w:rsidR="00A361EB" w:rsidRPr="00FB257D" w:rsidRDefault="00A361EB" w:rsidP="008A04E1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Обосновывать необходимость ведения здорового образа жизни.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игра, экскурсия</w:t>
            </w:r>
          </w:p>
        </w:tc>
      </w:tr>
      <w:tr w:rsidR="00A361EB" w:rsidRPr="00FB257D" w:rsidTr="00A361EB">
        <w:trPr>
          <w:trHeight w:val="187"/>
        </w:trPr>
        <w:tc>
          <w:tcPr>
            <w:tcW w:w="59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383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Взаимодействие с окружающими</w:t>
            </w:r>
          </w:p>
        </w:tc>
        <w:tc>
          <w:tcPr>
            <w:tcW w:w="4536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>Оценивать жизненные ситуаций и поступки людей с точки зрения общечеловеческих норм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экскурсия</w:t>
            </w:r>
          </w:p>
        </w:tc>
      </w:tr>
    </w:tbl>
    <w:p w:rsidR="00037875" w:rsidRPr="00FB257D" w:rsidRDefault="00037875" w:rsidP="00D01FA3">
      <w:pPr>
        <w:pStyle w:val="Default"/>
        <w:jc w:val="both"/>
        <w:rPr>
          <w:color w:val="auto"/>
          <w:sz w:val="28"/>
          <w:szCs w:val="28"/>
        </w:rPr>
      </w:pPr>
    </w:p>
    <w:p w:rsidR="00853FBB" w:rsidRPr="00FB257D" w:rsidRDefault="00853FBB" w:rsidP="00FE6B2B">
      <w:pPr>
        <w:pStyle w:val="Default"/>
        <w:jc w:val="center"/>
        <w:rPr>
          <w:color w:val="auto"/>
          <w:sz w:val="28"/>
          <w:szCs w:val="28"/>
        </w:rPr>
      </w:pPr>
    </w:p>
    <w:p w:rsidR="00853FBB" w:rsidRPr="00FB257D" w:rsidRDefault="00853FBB" w:rsidP="00FB257D">
      <w:pPr>
        <w:pStyle w:val="Default"/>
        <w:rPr>
          <w:color w:val="auto"/>
          <w:sz w:val="28"/>
          <w:szCs w:val="28"/>
        </w:rPr>
      </w:pPr>
    </w:p>
    <w:p w:rsidR="00FA475D" w:rsidRPr="00FB257D" w:rsidRDefault="00FA475D" w:rsidP="00FE6B2B">
      <w:pPr>
        <w:pStyle w:val="Default"/>
        <w:jc w:val="center"/>
        <w:rPr>
          <w:color w:val="auto"/>
          <w:sz w:val="28"/>
          <w:szCs w:val="28"/>
        </w:rPr>
      </w:pPr>
      <w:r w:rsidRPr="00FB257D">
        <w:rPr>
          <w:color w:val="auto"/>
          <w:sz w:val="28"/>
          <w:szCs w:val="28"/>
        </w:rPr>
        <w:t>Содержание курса внеурочной деятельности:</w:t>
      </w:r>
    </w:p>
    <w:p w:rsidR="00FA475D" w:rsidRPr="00FB257D" w:rsidRDefault="00FA475D" w:rsidP="00FE6B2B">
      <w:pPr>
        <w:pStyle w:val="Default"/>
        <w:jc w:val="center"/>
        <w:rPr>
          <w:color w:val="auto"/>
          <w:sz w:val="28"/>
          <w:szCs w:val="28"/>
        </w:rPr>
      </w:pPr>
      <w:r w:rsidRPr="00FB257D">
        <w:rPr>
          <w:color w:val="auto"/>
          <w:sz w:val="28"/>
          <w:szCs w:val="28"/>
        </w:rPr>
        <w:t>8 класс</w:t>
      </w:r>
    </w:p>
    <w:p w:rsidR="00FA475D" w:rsidRPr="00FB257D" w:rsidRDefault="00FA475D" w:rsidP="00D01FA3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4536"/>
        <w:gridCol w:w="2092"/>
      </w:tblGrid>
      <w:tr w:rsidR="00A361EB" w:rsidRPr="00FB257D" w:rsidTr="00A361EB">
        <w:trPr>
          <w:trHeight w:val="442"/>
        </w:trPr>
        <w:tc>
          <w:tcPr>
            <w:tcW w:w="534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№ п\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2409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Наименование разделов</w:t>
            </w:r>
          </w:p>
        </w:tc>
        <w:tc>
          <w:tcPr>
            <w:tcW w:w="4536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Характеристика основных видов деятельности</w:t>
            </w:r>
          </w:p>
        </w:tc>
        <w:tc>
          <w:tcPr>
            <w:tcW w:w="2092" w:type="dxa"/>
            <w:vMerge w:val="restart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Формы организации занятий</w:t>
            </w:r>
          </w:p>
        </w:tc>
      </w:tr>
      <w:tr w:rsidR="00A361EB" w:rsidRPr="00FB257D" w:rsidTr="00A361EB">
        <w:trPr>
          <w:trHeight w:val="442"/>
        </w:trPr>
        <w:tc>
          <w:tcPr>
            <w:tcW w:w="534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409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2092" w:type="dxa"/>
            <w:vMerge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A361EB" w:rsidRPr="00FB257D" w:rsidTr="00A361EB">
        <w:trPr>
          <w:trHeight w:val="271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Питание</w:t>
            </w:r>
          </w:p>
        </w:tc>
        <w:tc>
          <w:tcPr>
            <w:tcW w:w="4536" w:type="dxa"/>
          </w:tcPr>
          <w:p w:rsidR="00A361EB" w:rsidRPr="00FB257D" w:rsidRDefault="00A361EB" w:rsidP="00E71303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Обосновывать значение завтрака как обязательной составляющей ежедневного рациона питания. Соблюдать режим питания, обосновывать его важность. Объяснять пользу и значение различных продуктов питания.</w:t>
            </w:r>
          </w:p>
          <w:p w:rsidR="00A361EB" w:rsidRPr="00FB257D" w:rsidRDefault="00A361EB" w:rsidP="00E71303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Расширять знания о кулинарии.</w:t>
            </w:r>
          </w:p>
          <w:p w:rsidR="00A361EB" w:rsidRPr="00FB257D" w:rsidRDefault="00A361EB" w:rsidP="00E71303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Развивать умения работать в команде, взаимодействовать со сверстниками.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экскурсия</w:t>
            </w:r>
          </w:p>
        </w:tc>
      </w:tr>
      <w:tr w:rsidR="00A361EB" w:rsidRPr="00FB257D" w:rsidTr="00A361EB">
        <w:trPr>
          <w:trHeight w:val="271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Физическая активность</w:t>
            </w:r>
          </w:p>
        </w:tc>
        <w:tc>
          <w:tcPr>
            <w:tcW w:w="4536" w:type="dxa"/>
          </w:tcPr>
          <w:p w:rsidR="00A361EB" w:rsidRPr="00FB257D" w:rsidRDefault="00A361EB" w:rsidP="00ED3755">
            <w:pPr>
              <w:pStyle w:val="a9"/>
              <w:ind w:left="142" w:right="142"/>
              <w:rPr>
                <w:sz w:val="28"/>
                <w:szCs w:val="28"/>
                <w:lang w:bidi="he-IL"/>
              </w:rPr>
            </w:pPr>
            <w:r w:rsidRPr="00FB257D">
              <w:rPr>
                <w:sz w:val="28"/>
                <w:szCs w:val="28"/>
                <w:lang w:bidi="he-IL"/>
              </w:rPr>
              <w:t>Развивать интерес к различным видам спортивных за</w:t>
            </w:r>
            <w:r w:rsidRPr="00FB257D">
              <w:rPr>
                <w:sz w:val="28"/>
                <w:szCs w:val="28"/>
                <w:lang w:bidi="he-IL"/>
              </w:rPr>
              <w:softHyphen/>
              <w:t>нятий;</w:t>
            </w:r>
          </w:p>
          <w:p w:rsidR="00A361EB" w:rsidRPr="00FB257D" w:rsidRDefault="00A361EB" w:rsidP="00ED3755">
            <w:pPr>
              <w:pStyle w:val="a9"/>
              <w:ind w:left="142" w:right="142"/>
              <w:rPr>
                <w:sz w:val="28"/>
                <w:szCs w:val="28"/>
                <w:lang w:bidi="he-IL"/>
              </w:rPr>
            </w:pPr>
            <w:r w:rsidRPr="00FB257D">
              <w:rPr>
                <w:sz w:val="28"/>
                <w:szCs w:val="28"/>
                <w:lang w:bidi="he-IL"/>
              </w:rPr>
              <w:t>расширять знания о различных видах подвижных игр;</w:t>
            </w:r>
            <w:r>
              <w:rPr>
                <w:sz w:val="28"/>
                <w:szCs w:val="28"/>
                <w:lang w:bidi="he-IL"/>
              </w:rPr>
              <w:t xml:space="preserve"> </w:t>
            </w:r>
            <w:r w:rsidRPr="00FB257D">
              <w:rPr>
                <w:sz w:val="28"/>
                <w:szCs w:val="28"/>
                <w:lang w:bidi="he-IL"/>
              </w:rPr>
              <w:t>развивать  навыки работы в команде.</w:t>
            </w:r>
          </w:p>
        </w:tc>
        <w:tc>
          <w:tcPr>
            <w:tcW w:w="2092" w:type="dxa"/>
          </w:tcPr>
          <w:p w:rsidR="00A361EB" w:rsidRPr="00FB257D" w:rsidRDefault="00A361EB" w:rsidP="00751BA6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</w:t>
            </w:r>
          </w:p>
          <w:p w:rsidR="00A361EB" w:rsidRPr="00FB257D" w:rsidRDefault="00A361EB" w:rsidP="00751BA6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игра</w:t>
            </w:r>
          </w:p>
        </w:tc>
      </w:tr>
      <w:tr w:rsidR="00A361EB" w:rsidRPr="00FB257D" w:rsidTr="00A361EB">
        <w:trPr>
          <w:trHeight w:val="182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Режим дня</w:t>
            </w:r>
          </w:p>
        </w:tc>
        <w:tc>
          <w:tcPr>
            <w:tcW w:w="4536" w:type="dxa"/>
          </w:tcPr>
          <w:p w:rsidR="00A361EB" w:rsidRPr="00FB257D" w:rsidRDefault="00A361EB" w:rsidP="008A04E1">
            <w:pPr>
              <w:pStyle w:val="a8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 xml:space="preserve">Формировать представления о времени, как ценном ресурсе в достижении жизненных целей. Применять в ситуациях </w:t>
            </w:r>
            <w:r w:rsidRPr="00FB257D">
              <w:rPr>
                <w:color w:val="000000"/>
                <w:sz w:val="28"/>
                <w:szCs w:val="28"/>
              </w:rPr>
              <w:lastRenderedPageBreak/>
              <w:t>повседневной жизни гигиенические рекомендации по продолжительности и условиям сна. Раскрывать значение сна для здоровья человека.</w:t>
            </w:r>
          </w:p>
        </w:tc>
        <w:tc>
          <w:tcPr>
            <w:tcW w:w="2092" w:type="dxa"/>
          </w:tcPr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lastRenderedPageBreak/>
              <w:t>Беседа,</w:t>
            </w:r>
          </w:p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игра</w:t>
            </w:r>
          </w:p>
        </w:tc>
      </w:tr>
      <w:tr w:rsidR="00A361EB" w:rsidRPr="00FB257D" w:rsidTr="00A361EB">
        <w:trPr>
          <w:trHeight w:val="1692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lastRenderedPageBreak/>
              <w:t>4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Эффективная организация учебной деятельности</w:t>
            </w:r>
          </w:p>
        </w:tc>
        <w:tc>
          <w:tcPr>
            <w:tcW w:w="4536" w:type="dxa"/>
          </w:tcPr>
          <w:p w:rsidR="00A361EB" w:rsidRPr="00FB257D" w:rsidRDefault="00A361EB" w:rsidP="00E60ABC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color w:val="000000"/>
                <w:sz w:val="28"/>
                <w:szCs w:val="28"/>
              </w:rPr>
              <w:t>Применять коммуникативные и презентационные навыки;</w:t>
            </w:r>
          </w:p>
          <w:p w:rsidR="00A361EB" w:rsidRPr="00A361EB" w:rsidRDefault="00A361EB" w:rsidP="00A361EB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использовать навыки элементарной исследовательской деятельности в своей работе.</w:t>
            </w:r>
          </w:p>
        </w:tc>
        <w:tc>
          <w:tcPr>
            <w:tcW w:w="2092" w:type="dxa"/>
          </w:tcPr>
          <w:p w:rsidR="00A361EB" w:rsidRPr="00FB257D" w:rsidRDefault="00A361EB" w:rsidP="00BF27B2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>Беседа, круглый стол, экскурсия</w:t>
            </w:r>
          </w:p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A361EB" w:rsidRPr="00FB257D" w:rsidTr="00A361EB">
        <w:trPr>
          <w:trHeight w:val="271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 xml:space="preserve">Профилактика 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раннего</w:t>
            </w:r>
            <w:proofErr w:type="gramEnd"/>
            <w:r w:rsidRPr="00FB257D">
              <w:rPr>
                <w:color w:val="auto"/>
                <w:sz w:val="28"/>
                <w:szCs w:val="28"/>
              </w:rPr>
              <w:t xml:space="preserve"> наркотизма</w:t>
            </w:r>
          </w:p>
        </w:tc>
        <w:tc>
          <w:tcPr>
            <w:tcW w:w="4536" w:type="dxa"/>
          </w:tcPr>
          <w:p w:rsidR="00A361EB" w:rsidRPr="00FB257D" w:rsidRDefault="00A361EB" w:rsidP="0069769B">
            <w:pPr>
              <w:pStyle w:val="Default"/>
              <w:spacing w:after="120"/>
              <w:rPr>
                <w:color w:val="333333"/>
                <w:sz w:val="28"/>
                <w:szCs w:val="28"/>
              </w:rPr>
            </w:pPr>
            <w:r w:rsidRPr="00FB257D">
              <w:rPr>
                <w:color w:val="333333"/>
                <w:sz w:val="28"/>
                <w:szCs w:val="28"/>
              </w:rPr>
              <w:t>Формировать важнейшие социальные навыки, способствующие социальной адаптации, а также профилактика вредных привычек,</w:t>
            </w:r>
          </w:p>
          <w:p w:rsidR="00A361EB" w:rsidRPr="00FB257D" w:rsidRDefault="00A361EB" w:rsidP="0069769B">
            <w:pPr>
              <w:pStyle w:val="Default"/>
              <w:spacing w:after="120"/>
              <w:rPr>
                <w:color w:val="auto"/>
                <w:sz w:val="28"/>
                <w:szCs w:val="28"/>
              </w:rPr>
            </w:pPr>
            <w:r w:rsidRPr="00FB257D">
              <w:rPr>
                <w:sz w:val="28"/>
                <w:szCs w:val="28"/>
                <w:lang w:bidi="he-IL"/>
              </w:rPr>
              <w:t>формировать представления об ответственности человека за собственное здоровье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 xml:space="preserve">Беседа, </w:t>
            </w:r>
            <w:r w:rsidRPr="00FB257D">
              <w:rPr>
                <w:sz w:val="28"/>
                <w:szCs w:val="28"/>
                <w:lang w:bidi="he-IL"/>
              </w:rPr>
              <w:t xml:space="preserve">Игровой тренинг «Как отказаться от опасного предложения»,  </w:t>
            </w:r>
            <w:r w:rsidRPr="00FB257D">
              <w:rPr>
                <w:sz w:val="28"/>
                <w:szCs w:val="28"/>
              </w:rPr>
              <w:t>круглый стол, экскурсия.</w:t>
            </w:r>
          </w:p>
        </w:tc>
      </w:tr>
      <w:tr w:rsidR="00A361EB" w:rsidRPr="00FB257D" w:rsidTr="00A361EB">
        <w:trPr>
          <w:trHeight w:val="271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Гигиена</w:t>
            </w:r>
          </w:p>
        </w:tc>
        <w:tc>
          <w:tcPr>
            <w:tcW w:w="4536" w:type="dxa"/>
          </w:tcPr>
          <w:p w:rsidR="00A361EB" w:rsidRPr="00FB257D" w:rsidRDefault="00A361EB" w:rsidP="007E0F41">
            <w:pPr>
              <w:pStyle w:val="a8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8"/>
                <w:szCs w:val="28"/>
              </w:rPr>
            </w:pPr>
            <w:r w:rsidRPr="00FB257D">
              <w:rPr>
                <w:color w:val="000000"/>
                <w:sz w:val="28"/>
                <w:szCs w:val="28"/>
              </w:rPr>
              <w:t>Называть основные условия, влияющие на здоровье человека. Соблюдать элементарные правила личной гигиены. Обосновывать необходимость ведения здорового образа жизни.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экскурсия</w:t>
            </w:r>
          </w:p>
        </w:tc>
      </w:tr>
      <w:tr w:rsidR="00A361EB" w:rsidRPr="00FB257D" w:rsidTr="00A361EB">
        <w:trPr>
          <w:trHeight w:val="271"/>
        </w:trPr>
        <w:tc>
          <w:tcPr>
            <w:tcW w:w="534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409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Взаимодействие с окружающими</w:t>
            </w:r>
          </w:p>
        </w:tc>
        <w:tc>
          <w:tcPr>
            <w:tcW w:w="4536" w:type="dxa"/>
          </w:tcPr>
          <w:p w:rsidR="00A361EB" w:rsidRPr="00FB257D" w:rsidRDefault="00A361EB" w:rsidP="007E0F41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</w:rPr>
              <w:t>Оценивать жизненные ситуаций и поступки людей с точки зрения общечеловеческих норм,</w:t>
            </w:r>
          </w:p>
          <w:p w:rsidR="00A361EB" w:rsidRPr="00FB257D" w:rsidRDefault="00A361EB" w:rsidP="007E0F41">
            <w:pPr>
              <w:pStyle w:val="Default"/>
              <w:spacing w:after="120"/>
              <w:jc w:val="both"/>
              <w:rPr>
                <w:sz w:val="28"/>
                <w:szCs w:val="28"/>
              </w:rPr>
            </w:pPr>
            <w:r w:rsidRPr="00FB257D">
              <w:rPr>
                <w:sz w:val="28"/>
                <w:szCs w:val="28"/>
                <w:lang w:bidi="he-IL"/>
              </w:rPr>
              <w:t>Формировать представления о личной ответственности за дружеские отношения, границах этой ответственности;</w:t>
            </w:r>
          </w:p>
          <w:p w:rsidR="00A361EB" w:rsidRPr="00FB257D" w:rsidRDefault="00A361EB" w:rsidP="007E0F41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sz w:val="28"/>
                <w:szCs w:val="28"/>
                <w:lang w:bidi="he-IL"/>
              </w:rPr>
              <w:t>эффективно взаимодействовать со сверстниками и взрослыми в повседневной жизни в разных ситуациях.</w:t>
            </w:r>
          </w:p>
        </w:tc>
        <w:tc>
          <w:tcPr>
            <w:tcW w:w="2092" w:type="dxa"/>
          </w:tcPr>
          <w:p w:rsidR="00A361EB" w:rsidRPr="00FB257D" w:rsidRDefault="00A361EB" w:rsidP="00D01FA3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Беседа, экскурсия</w:t>
            </w:r>
          </w:p>
        </w:tc>
      </w:tr>
    </w:tbl>
    <w:p w:rsidR="00E048EB" w:rsidRDefault="00E048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A361EB" w:rsidRDefault="00A361EB" w:rsidP="00E048EB">
      <w:pPr>
        <w:spacing w:after="0" w:line="240" w:lineRule="auto"/>
        <w:ind w:left="501" w:right="-81"/>
        <w:rPr>
          <w:rFonts w:ascii="Times New Roman" w:eastAsia="Calibri" w:hAnsi="Times New Roman"/>
          <w:b/>
          <w:bCs/>
          <w:sz w:val="28"/>
          <w:szCs w:val="28"/>
        </w:rPr>
      </w:pPr>
    </w:p>
    <w:p w:rsidR="00E048EB" w:rsidRPr="00E048EB" w:rsidRDefault="00E048EB" w:rsidP="00E048EB">
      <w:pPr>
        <w:spacing w:after="0" w:line="240" w:lineRule="auto"/>
        <w:ind w:left="501" w:right="-81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b/>
          <w:bCs/>
          <w:sz w:val="28"/>
          <w:szCs w:val="28"/>
        </w:rPr>
        <w:lastRenderedPageBreak/>
        <w:t xml:space="preserve">   Планируемые результаты</w:t>
      </w:r>
      <w:r w:rsidRPr="00E048EB">
        <w:rPr>
          <w:rFonts w:ascii="Times New Roman" w:eastAsia="Calibri" w:hAnsi="Times New Roman"/>
          <w:sz w:val="28"/>
          <w:szCs w:val="28"/>
        </w:rPr>
        <w:t>: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В результате изучения данного курса обучающиеся будут знать основы здорового образа жизни, что такое здоровье. Научаться адаптироваться в социуме, рационально питаться, правильно оказывать  первую помощь. Узнают  способы сохранения и укрепление здоровья</w:t>
      </w:r>
      <w:proofErr w:type="gramStart"/>
      <w:r w:rsidRPr="00E048EB">
        <w:rPr>
          <w:rFonts w:ascii="Times New Roman" w:eastAsia="Calibri" w:hAnsi="Times New Roman"/>
          <w:sz w:val="28"/>
          <w:szCs w:val="28"/>
        </w:rPr>
        <w:t xml:space="preserve"> ,</w:t>
      </w:r>
      <w:proofErr w:type="gramEnd"/>
      <w:r w:rsidRPr="00E048EB">
        <w:rPr>
          <w:rFonts w:ascii="Times New Roman" w:eastAsia="Calibri" w:hAnsi="Times New Roman"/>
          <w:sz w:val="28"/>
          <w:szCs w:val="28"/>
        </w:rPr>
        <w:t>свои права и права других людей.  Воспроизводить правила поведения в конкретной жизненной ситуации.  Планировать свои действия в соответствии с поставленной задачей и условиями её реализации. Планировать свой день. Определять оптимальные правила личной гигиены. Знать о вреде курения, употребления алкоголя и наркотиков для организма. Представления об основных требованиях, которые предъявляются к организации ежедневного рациона. Представление об основных группах питательных веществ – белках, жирах, углеводах, витаминах и минеральных солях. Правила и последовательность выполнения упражнений утренней гимнастики. Организовывать и проводить со сверстниками подвижные игры и элементы соревнований. Смогут продемонстрировать и использовать навыки элементарной исследовательской деятельности в своей работе. Принимать разумные решения по поводу личного здоровья.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 w:rsidRPr="00E048EB">
        <w:rPr>
          <w:rFonts w:ascii="Times New Roman" w:eastAsia="Calibri" w:hAnsi="Times New Roman"/>
          <w:b/>
          <w:sz w:val="28"/>
          <w:szCs w:val="28"/>
        </w:rPr>
        <w:t xml:space="preserve">Личностные, предметные и </w:t>
      </w:r>
      <w:proofErr w:type="spellStart"/>
      <w:r w:rsidRPr="00E048EB">
        <w:rPr>
          <w:rFonts w:ascii="Times New Roman" w:eastAsia="Calibri" w:hAnsi="Times New Roman"/>
          <w:b/>
          <w:sz w:val="28"/>
          <w:szCs w:val="28"/>
        </w:rPr>
        <w:t>метапредметные</w:t>
      </w:r>
      <w:proofErr w:type="spellEnd"/>
      <w:r w:rsidRPr="00E048EB">
        <w:rPr>
          <w:rFonts w:ascii="Times New Roman" w:eastAsia="Calibri" w:hAnsi="Times New Roman"/>
          <w:b/>
          <w:sz w:val="28"/>
          <w:szCs w:val="28"/>
        </w:rPr>
        <w:t xml:space="preserve"> результаты: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b/>
          <w:i/>
          <w:sz w:val="28"/>
          <w:szCs w:val="28"/>
        </w:rPr>
      </w:pPr>
      <w:r w:rsidRPr="00E048EB">
        <w:rPr>
          <w:rFonts w:ascii="Times New Roman" w:eastAsia="Calibri" w:hAnsi="Times New Roman"/>
          <w:b/>
          <w:i/>
          <w:sz w:val="28"/>
          <w:szCs w:val="28"/>
        </w:rPr>
        <w:t>Личностные: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Находить выход из стрессовых ситуаций, принимать разумные решения по поводу личного здоровья, а также сохранения и улучшения безопасной и здоровой среды обитания;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Адекватно оценивать своё поведение в жизненных ситуациях;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Отвечать за свои поступки, отстаивать свою нравственную позицию в ситуации выбора.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proofErr w:type="spellStart"/>
      <w:r w:rsidRPr="00E048EB">
        <w:rPr>
          <w:rFonts w:ascii="Times New Roman" w:eastAsia="Calibri" w:hAnsi="Times New Roman"/>
          <w:sz w:val="28"/>
          <w:szCs w:val="28"/>
        </w:rPr>
        <w:t>Мотивированность</w:t>
      </w:r>
      <w:proofErr w:type="spellEnd"/>
      <w:r w:rsidRPr="00E048EB">
        <w:rPr>
          <w:rFonts w:ascii="Times New Roman" w:eastAsia="Calibri" w:hAnsi="Times New Roman"/>
          <w:sz w:val="28"/>
          <w:szCs w:val="28"/>
        </w:rPr>
        <w:t xml:space="preserve"> и направленность ученика на активное и созидательное участие в общественной и государственной жизни, заинтересованность в личном успехе и в развитии различных сторон жизни общества, в благополучии и процветании своей Родины;</w:t>
      </w:r>
    </w:p>
    <w:p w:rsidR="00E048EB" w:rsidRPr="00E048EB" w:rsidRDefault="00E048EB" w:rsidP="00E048EB">
      <w:pPr>
        <w:spacing w:after="0" w:line="240" w:lineRule="auto"/>
        <w:ind w:right="-284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Наличие ценностных ориентиров, основанных на идеях патриотизма, любви и уважения к Родине, на отношении к человеку, его правам и свободам как высшей ценности, на убежденности в важности для общества и семьи,  семейных традиций, на осознание необходимости поддержания своей ответственности за судьбу страны.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Приверженность к гуманистическим идеалам.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Понимание значения трудовой деятельности для личности и общества.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Понимание значения коммуникации в межличностном общении, знакомство с техниками и приемами преодоления конфликта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r w:rsidRPr="00E048EB">
        <w:rPr>
          <w:rFonts w:ascii="Times New Roman" w:eastAsia="Calibri" w:hAnsi="Times New Roman"/>
          <w:b/>
          <w:bCs/>
          <w:i/>
          <w:sz w:val="28"/>
          <w:szCs w:val="28"/>
        </w:rPr>
        <w:t>Предметные: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Основные вопросы гигиены, касающиеся профилактики вирусных заболеваний, передающихся воздушно-капельным путем;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Особенности влияния вредных привычек на здоровье младшего школьника;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Особенности воздействия двигательной активности на организм человека;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Основы рационального питания;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lastRenderedPageBreak/>
        <w:t>Способы сохранения и укрепление здоровья;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Свои права и права других людей;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Соблюдать общепринятые правила в семье, в школе, в гостях, транспорте, общественных учреждениях;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Влияние здоровья на успешную учебную деятельность;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Значение физических упражнений для сохранения и укрепления здоровья;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Знания о “полезных” и “вредных” продуктах, значение режима питания.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Уметь составлять индивидуальный режим дня и соблюдать его,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выполнять физические упражнения для развития физических навыков,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различать “полезные” и “вредные” продукты;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Использовать средства профилактики ОРЗ, ОРВИ, клещевой энцефалит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 xml:space="preserve">определять благоприятные </w:t>
      </w:r>
      <w:proofErr w:type="gramStart"/>
      <w:r w:rsidRPr="00E048EB">
        <w:rPr>
          <w:rFonts w:ascii="Times New Roman" w:eastAsia="Calibri" w:hAnsi="Times New Roman"/>
          <w:sz w:val="28"/>
          <w:szCs w:val="28"/>
        </w:rPr>
        <w:t>факторы</w:t>
      </w:r>
      <w:proofErr w:type="gramEnd"/>
      <w:r w:rsidRPr="00E048EB">
        <w:rPr>
          <w:rFonts w:ascii="Times New Roman" w:eastAsia="Calibri" w:hAnsi="Times New Roman"/>
          <w:sz w:val="28"/>
          <w:szCs w:val="28"/>
        </w:rPr>
        <w:t xml:space="preserve"> воздействующие на здоровье;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Заботиться о своем здоровье, находить выход из ситуаций, связанных с употреблением алкоголя, наркотиков, сигарет;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Применять коммуникативные и презентационные навыки, использовать навыки элементарной исследовательской деятельности в своей работе;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:rsidR="00EE617F" w:rsidRDefault="00EE617F" w:rsidP="00E048EB">
      <w:pPr>
        <w:spacing w:after="0" w:line="240" w:lineRule="auto"/>
        <w:jc w:val="both"/>
        <w:rPr>
          <w:rFonts w:ascii="Times New Roman" w:eastAsia="Calibri" w:hAnsi="Times New Roman"/>
          <w:b/>
          <w:bCs/>
          <w:i/>
          <w:sz w:val="28"/>
          <w:szCs w:val="28"/>
        </w:rPr>
      </w:pP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i/>
          <w:sz w:val="28"/>
          <w:szCs w:val="28"/>
        </w:rPr>
      </w:pPr>
      <w:proofErr w:type="spellStart"/>
      <w:r w:rsidRPr="00E048EB">
        <w:rPr>
          <w:rFonts w:ascii="Times New Roman" w:eastAsia="Calibri" w:hAnsi="Times New Roman"/>
          <w:b/>
          <w:bCs/>
          <w:i/>
          <w:sz w:val="28"/>
          <w:szCs w:val="28"/>
        </w:rPr>
        <w:t>Метапредметные</w:t>
      </w:r>
      <w:proofErr w:type="spellEnd"/>
      <w:r w:rsidRPr="00E048EB">
        <w:rPr>
          <w:rFonts w:ascii="Times New Roman" w:eastAsia="Calibri" w:hAnsi="Times New Roman"/>
          <w:b/>
          <w:bCs/>
          <w:i/>
          <w:sz w:val="28"/>
          <w:szCs w:val="28"/>
        </w:rPr>
        <w:t>: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 xml:space="preserve">Выдвигать версии решения проблемы, осознавать конечный результат, выбирать средства достижения цели </w:t>
      </w:r>
      <w:proofErr w:type="gramStart"/>
      <w:r w:rsidRPr="00E048EB">
        <w:rPr>
          <w:rFonts w:ascii="Times New Roman" w:eastAsia="Calibri" w:hAnsi="Times New Roman"/>
          <w:sz w:val="28"/>
          <w:szCs w:val="28"/>
        </w:rPr>
        <w:t>из</w:t>
      </w:r>
      <w:proofErr w:type="gramEnd"/>
      <w:r w:rsidRPr="00E048EB">
        <w:rPr>
          <w:rFonts w:ascii="Times New Roman" w:eastAsia="Calibri" w:hAnsi="Times New Roman"/>
          <w:sz w:val="28"/>
          <w:szCs w:val="28"/>
        </w:rPr>
        <w:t xml:space="preserve"> </w:t>
      </w:r>
      <w:r w:rsidR="00EE617F">
        <w:rPr>
          <w:rFonts w:ascii="Times New Roman" w:eastAsia="Calibri" w:hAnsi="Times New Roman"/>
          <w:sz w:val="28"/>
          <w:szCs w:val="28"/>
        </w:rPr>
        <w:t>предложенных, искать их самосто</w:t>
      </w:r>
      <w:r w:rsidRPr="00E048EB">
        <w:rPr>
          <w:rFonts w:ascii="Times New Roman" w:eastAsia="Calibri" w:hAnsi="Times New Roman"/>
          <w:sz w:val="28"/>
          <w:szCs w:val="28"/>
        </w:rPr>
        <w:t>ятельно.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Составлять режим дня и каникул. Составлять план решения проблемы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Работая по плану, сверять свои действия с целью и при необходимости исправлять ошибки самостоятельно.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Проводить наблюдение под руководством учителя.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Осуществлять поиск информации с использованием ресурсов библиотек и интернета.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Анализировать, сравнивать, классифицировать и обобщать факты и явления.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Давать определения понятиям.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Самостоятельно организовывать учебное взаимодействие в группе.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В дискуссии выдвигать свои аргументы и контраргументы.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 xml:space="preserve">Учиться </w:t>
      </w:r>
      <w:proofErr w:type="gramStart"/>
      <w:r w:rsidRPr="00E048EB">
        <w:rPr>
          <w:rFonts w:ascii="Times New Roman" w:eastAsia="Calibri" w:hAnsi="Times New Roman"/>
          <w:sz w:val="28"/>
          <w:szCs w:val="28"/>
        </w:rPr>
        <w:t>критично</w:t>
      </w:r>
      <w:proofErr w:type="gramEnd"/>
      <w:r w:rsidRPr="00E048EB">
        <w:rPr>
          <w:rFonts w:ascii="Times New Roman" w:eastAsia="Calibri" w:hAnsi="Times New Roman"/>
          <w:sz w:val="28"/>
          <w:szCs w:val="28"/>
        </w:rPr>
        <w:t xml:space="preserve"> относить к своему мнению, с достоинством признавать ошибочность своего мнения и корректировать его.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Понимать позицию другого, различать в его речи мнения (точку зрения), доказательство (аргументы) факты.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Уметь взглянуть на ситуацию с другой позиции и договориться с людьми, придерживающимися иных позиций.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Оценивать свои учебные достижения, поведение, черты характера с учетом мнения других людей.</w:t>
      </w:r>
    </w:p>
    <w:p w:rsidR="00E048EB" w:rsidRPr="00E048EB" w:rsidRDefault="00E048EB" w:rsidP="00E048E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048EB">
        <w:rPr>
          <w:rFonts w:ascii="Times New Roman" w:eastAsia="Calibri" w:hAnsi="Times New Roman"/>
          <w:sz w:val="28"/>
          <w:szCs w:val="28"/>
        </w:rPr>
        <w:t>Определять собственное отношение к явлениям современной жизни, формулировать свою точку зрения.</w:t>
      </w:r>
    </w:p>
    <w:p w:rsidR="005E0B3E" w:rsidRPr="00FB257D" w:rsidRDefault="005E0B3E" w:rsidP="00E048EB">
      <w:pPr>
        <w:rPr>
          <w:rFonts w:ascii="Times New Roman" w:hAnsi="Times New Roman"/>
          <w:sz w:val="28"/>
          <w:szCs w:val="28"/>
        </w:rPr>
      </w:pPr>
    </w:p>
    <w:p w:rsidR="00D01FA3" w:rsidRPr="00FB257D" w:rsidRDefault="00D01FA3" w:rsidP="00D01FA3">
      <w:pPr>
        <w:pStyle w:val="Default"/>
        <w:jc w:val="both"/>
        <w:rPr>
          <w:color w:val="auto"/>
          <w:sz w:val="28"/>
          <w:szCs w:val="28"/>
        </w:rPr>
      </w:pPr>
      <w:r w:rsidRPr="00FB257D">
        <w:rPr>
          <w:color w:val="auto"/>
          <w:sz w:val="28"/>
          <w:szCs w:val="28"/>
        </w:rPr>
        <w:lastRenderedPageBreak/>
        <w:t>Тематическое планирование</w:t>
      </w:r>
      <w:r w:rsidR="00A361EB">
        <w:rPr>
          <w:color w:val="auto"/>
          <w:sz w:val="28"/>
          <w:szCs w:val="28"/>
        </w:rPr>
        <w:t xml:space="preserve"> </w:t>
      </w:r>
      <w:r w:rsidR="00A361EB" w:rsidRPr="00A361EB">
        <w:rPr>
          <w:color w:val="auto"/>
          <w:sz w:val="28"/>
          <w:szCs w:val="28"/>
        </w:rPr>
        <w:t>7 класс</w:t>
      </w:r>
    </w:p>
    <w:p w:rsidR="00BA7E9A" w:rsidRDefault="00BA7E9A" w:rsidP="00D01FA3">
      <w:pPr>
        <w:pStyle w:val="Default"/>
        <w:jc w:val="both"/>
        <w:rPr>
          <w:color w:val="auto"/>
          <w:sz w:val="28"/>
          <w:szCs w:val="28"/>
        </w:rPr>
      </w:pPr>
    </w:p>
    <w:p w:rsidR="00A361EB" w:rsidRPr="00FB257D" w:rsidRDefault="00A361EB" w:rsidP="00D01FA3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7"/>
        <w:tblW w:w="0" w:type="auto"/>
        <w:tblInd w:w="520" w:type="dxa"/>
        <w:tblLook w:val="04A0" w:firstRow="1" w:lastRow="0" w:firstColumn="1" w:lastColumn="0" w:noHBand="0" w:noVBand="1"/>
      </w:tblPr>
      <w:tblGrid>
        <w:gridCol w:w="824"/>
        <w:gridCol w:w="6113"/>
        <w:gridCol w:w="2114"/>
      </w:tblGrid>
      <w:tr w:rsidR="00D01FA3" w:rsidRPr="00FB257D" w:rsidTr="00E048EB">
        <w:trPr>
          <w:trHeight w:val="217"/>
        </w:trPr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FB25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Тема (раздел)</w:t>
            </w:r>
          </w:p>
        </w:tc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24694B" w:rsidRPr="00FB257D" w:rsidTr="00E048EB">
        <w:trPr>
          <w:trHeight w:val="217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24694B" w:rsidRPr="00FB257D" w:rsidRDefault="0024694B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Вводный урок. Культура здоровья – основа полноценной жизни.</w:t>
            </w:r>
          </w:p>
        </w:tc>
        <w:tc>
          <w:tcPr>
            <w:tcW w:w="0" w:type="auto"/>
          </w:tcPr>
          <w:p w:rsidR="0024694B" w:rsidRPr="00FB257D" w:rsidRDefault="0024694B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Питание</w:t>
            </w:r>
          </w:p>
        </w:tc>
        <w:tc>
          <w:tcPr>
            <w:tcW w:w="0" w:type="auto"/>
          </w:tcPr>
          <w:p w:rsidR="0024694B" w:rsidRPr="00FB257D" w:rsidRDefault="00EA6272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Физическая активность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Режим дня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Эффективная организация учебной деятельности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 xml:space="preserve">Профилактика 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раннего</w:t>
            </w:r>
            <w:proofErr w:type="gramEnd"/>
            <w:r w:rsidRPr="00FB257D">
              <w:rPr>
                <w:color w:val="auto"/>
                <w:sz w:val="28"/>
                <w:szCs w:val="28"/>
              </w:rPr>
              <w:t xml:space="preserve"> наркотизма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</w:tr>
      <w:tr w:rsidR="0024694B" w:rsidRPr="00FB257D" w:rsidTr="00E048EB">
        <w:trPr>
          <w:trHeight w:val="311"/>
        </w:trPr>
        <w:tc>
          <w:tcPr>
            <w:tcW w:w="0" w:type="auto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Гигиена</w:t>
            </w:r>
          </w:p>
        </w:tc>
        <w:tc>
          <w:tcPr>
            <w:tcW w:w="0" w:type="auto"/>
          </w:tcPr>
          <w:p w:rsidR="0024694B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</w:tr>
      <w:tr w:rsidR="002B4FD4" w:rsidRPr="00FB257D" w:rsidTr="00E048EB">
        <w:trPr>
          <w:trHeight w:val="311"/>
        </w:trPr>
        <w:tc>
          <w:tcPr>
            <w:tcW w:w="0" w:type="auto"/>
          </w:tcPr>
          <w:p w:rsidR="002B4FD4" w:rsidRPr="00FB257D" w:rsidRDefault="0024694B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2B4FD4" w:rsidRPr="00FB257D" w:rsidRDefault="002B4FD4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Взаимодействие с окружающими</w:t>
            </w:r>
          </w:p>
        </w:tc>
        <w:tc>
          <w:tcPr>
            <w:tcW w:w="0" w:type="auto"/>
          </w:tcPr>
          <w:p w:rsidR="002B4FD4" w:rsidRPr="00FB257D" w:rsidRDefault="00EA6272" w:rsidP="002B4FD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</w:tr>
    </w:tbl>
    <w:p w:rsidR="00CF7B88" w:rsidRDefault="00CF7B88" w:rsidP="00E37469">
      <w:pPr>
        <w:jc w:val="both"/>
        <w:rPr>
          <w:rFonts w:ascii="Times New Roman" w:hAnsi="Times New Roman"/>
          <w:sz w:val="28"/>
          <w:szCs w:val="28"/>
        </w:rPr>
      </w:pPr>
    </w:p>
    <w:p w:rsidR="00A361EB" w:rsidRPr="00FB257D" w:rsidRDefault="00A361EB" w:rsidP="00E37469">
      <w:pPr>
        <w:jc w:val="both"/>
        <w:rPr>
          <w:rFonts w:ascii="Times New Roman" w:hAnsi="Times New Roman"/>
          <w:sz w:val="28"/>
          <w:szCs w:val="28"/>
        </w:rPr>
      </w:pPr>
    </w:p>
    <w:p w:rsidR="00D01FA3" w:rsidRDefault="00D01FA3" w:rsidP="00D01FA3">
      <w:pPr>
        <w:pStyle w:val="Default"/>
        <w:jc w:val="both"/>
        <w:rPr>
          <w:color w:val="auto"/>
          <w:sz w:val="28"/>
          <w:szCs w:val="28"/>
        </w:rPr>
      </w:pPr>
      <w:r w:rsidRPr="00FB257D">
        <w:rPr>
          <w:color w:val="auto"/>
          <w:sz w:val="28"/>
          <w:szCs w:val="28"/>
        </w:rPr>
        <w:t>Тематическое планирование</w:t>
      </w:r>
      <w:r w:rsidR="00A361EB">
        <w:rPr>
          <w:color w:val="auto"/>
          <w:sz w:val="28"/>
          <w:szCs w:val="28"/>
        </w:rPr>
        <w:t xml:space="preserve"> </w:t>
      </w:r>
      <w:r w:rsidR="00A361EB" w:rsidRPr="00A361EB">
        <w:rPr>
          <w:color w:val="auto"/>
          <w:sz w:val="28"/>
          <w:szCs w:val="28"/>
        </w:rPr>
        <w:t>8 класс</w:t>
      </w:r>
    </w:p>
    <w:p w:rsidR="00E37469" w:rsidRDefault="00E37469" w:rsidP="00D01FA3">
      <w:pPr>
        <w:pStyle w:val="Default"/>
        <w:jc w:val="both"/>
        <w:rPr>
          <w:color w:val="auto"/>
          <w:sz w:val="28"/>
          <w:szCs w:val="28"/>
        </w:rPr>
      </w:pPr>
    </w:p>
    <w:p w:rsidR="00A361EB" w:rsidRPr="00FB257D" w:rsidRDefault="00A361EB" w:rsidP="00D01FA3">
      <w:pPr>
        <w:pStyle w:val="Default"/>
        <w:jc w:val="both"/>
        <w:rPr>
          <w:color w:val="auto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"/>
        <w:gridCol w:w="6552"/>
        <w:gridCol w:w="2170"/>
      </w:tblGrid>
      <w:tr w:rsidR="00D01FA3" w:rsidRPr="00FB257D" w:rsidTr="00E048EB">
        <w:trPr>
          <w:trHeight w:val="222"/>
        </w:trPr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FB25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Тема (раздел)</w:t>
            </w:r>
          </w:p>
        </w:tc>
        <w:tc>
          <w:tcPr>
            <w:tcW w:w="0" w:type="auto"/>
          </w:tcPr>
          <w:p w:rsidR="00D01FA3" w:rsidRPr="00FB257D" w:rsidRDefault="00D01FA3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 xml:space="preserve">Количество часов </w:t>
            </w:r>
          </w:p>
        </w:tc>
      </w:tr>
      <w:tr w:rsidR="00FB257D" w:rsidRPr="00FB257D" w:rsidTr="00E048EB">
        <w:trPr>
          <w:trHeight w:val="222"/>
        </w:trPr>
        <w:tc>
          <w:tcPr>
            <w:tcW w:w="0" w:type="auto"/>
          </w:tcPr>
          <w:p w:rsidR="00FB257D" w:rsidRPr="00FB257D" w:rsidRDefault="00FB257D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B257D" w:rsidRPr="00FB257D" w:rsidRDefault="00FB257D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Вводный урок. Культура здоровья – основа полноценной жизни.</w:t>
            </w:r>
          </w:p>
        </w:tc>
        <w:tc>
          <w:tcPr>
            <w:tcW w:w="0" w:type="auto"/>
          </w:tcPr>
          <w:p w:rsidR="00FB257D" w:rsidRPr="00FB257D" w:rsidRDefault="00FB257D" w:rsidP="00D01F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Питание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Физическая активность</w:t>
            </w:r>
          </w:p>
        </w:tc>
        <w:tc>
          <w:tcPr>
            <w:tcW w:w="0" w:type="auto"/>
          </w:tcPr>
          <w:p w:rsidR="00552D2F" w:rsidRPr="00FB257D" w:rsidRDefault="00831489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Режим дня</w:t>
            </w:r>
          </w:p>
        </w:tc>
        <w:tc>
          <w:tcPr>
            <w:tcW w:w="0" w:type="auto"/>
          </w:tcPr>
          <w:p w:rsidR="00552D2F" w:rsidRPr="00FB257D" w:rsidRDefault="00831489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Эффективная организация учебной деятельности</w:t>
            </w:r>
          </w:p>
        </w:tc>
        <w:tc>
          <w:tcPr>
            <w:tcW w:w="0" w:type="auto"/>
          </w:tcPr>
          <w:p w:rsidR="00552D2F" w:rsidRPr="00FB257D" w:rsidRDefault="00E37469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 xml:space="preserve">Профилактика </w:t>
            </w:r>
            <w:proofErr w:type="gramStart"/>
            <w:r w:rsidRPr="00FB257D">
              <w:rPr>
                <w:color w:val="auto"/>
                <w:sz w:val="28"/>
                <w:szCs w:val="28"/>
              </w:rPr>
              <w:t>раннего</w:t>
            </w:r>
            <w:proofErr w:type="gramEnd"/>
            <w:r w:rsidRPr="00FB257D">
              <w:rPr>
                <w:color w:val="auto"/>
                <w:sz w:val="28"/>
                <w:szCs w:val="28"/>
              </w:rPr>
              <w:t xml:space="preserve"> наркотизма</w:t>
            </w:r>
          </w:p>
        </w:tc>
        <w:tc>
          <w:tcPr>
            <w:tcW w:w="0" w:type="auto"/>
          </w:tcPr>
          <w:p w:rsidR="00552D2F" w:rsidRPr="00FB257D" w:rsidRDefault="00E37469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Гигиена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</w:tr>
      <w:tr w:rsidR="00552D2F" w:rsidRPr="00FB257D" w:rsidTr="00E048EB">
        <w:trPr>
          <w:trHeight w:val="307"/>
        </w:trPr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52D2F" w:rsidRPr="00FB257D" w:rsidRDefault="00552D2F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Взаимодействие с окружающими</w:t>
            </w:r>
          </w:p>
        </w:tc>
        <w:tc>
          <w:tcPr>
            <w:tcW w:w="0" w:type="auto"/>
          </w:tcPr>
          <w:p w:rsidR="00552D2F" w:rsidRPr="00FB257D" w:rsidRDefault="00831489" w:rsidP="00552D2F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</w:tr>
    </w:tbl>
    <w:p w:rsidR="00D01FA3" w:rsidRPr="00FB257D" w:rsidRDefault="00D01FA3" w:rsidP="00D01FA3">
      <w:pPr>
        <w:pStyle w:val="Default"/>
        <w:jc w:val="both"/>
        <w:rPr>
          <w:color w:val="auto"/>
          <w:sz w:val="28"/>
          <w:szCs w:val="28"/>
        </w:rPr>
      </w:pPr>
    </w:p>
    <w:p w:rsidR="005E0B3E" w:rsidRDefault="005E0B3E" w:rsidP="00D01FA3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A361EB" w:rsidRDefault="00A361EB" w:rsidP="00D01FA3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A361EB" w:rsidRDefault="00A361EB" w:rsidP="00D01FA3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A361EB" w:rsidRPr="00FB257D" w:rsidRDefault="00A361EB" w:rsidP="00D01FA3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3263CA" w:rsidRDefault="003263CA" w:rsidP="003263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B257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lastRenderedPageBreak/>
        <w:t xml:space="preserve">КАЛЕНДАРНО – ТЕМАТИЧЕСКОЕ ПЛАНИРОВАНИЕ </w:t>
      </w:r>
      <w:r w:rsidR="00EA62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7 класс</w:t>
      </w:r>
    </w:p>
    <w:p w:rsidR="00E048EB" w:rsidRDefault="00E048EB" w:rsidP="003263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1005"/>
        <w:gridCol w:w="1228"/>
      </w:tblGrid>
      <w:tr w:rsidR="00E048EB" w:rsidRPr="00FB257D" w:rsidTr="00E048EB">
        <w:trPr>
          <w:trHeight w:val="360"/>
        </w:trPr>
        <w:tc>
          <w:tcPr>
            <w:tcW w:w="675" w:type="dxa"/>
            <w:vMerge w:val="restart"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FB25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63" w:type="dxa"/>
            <w:vMerge w:val="restart"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Тема (раздел)</w:t>
            </w:r>
          </w:p>
        </w:tc>
        <w:tc>
          <w:tcPr>
            <w:tcW w:w="2233" w:type="dxa"/>
            <w:gridSpan w:val="2"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изучения</w:t>
            </w:r>
          </w:p>
        </w:tc>
      </w:tr>
      <w:tr w:rsidR="00E048EB" w:rsidRPr="00FB257D" w:rsidTr="00E048EB">
        <w:trPr>
          <w:trHeight w:val="270"/>
        </w:trPr>
        <w:tc>
          <w:tcPr>
            <w:tcW w:w="675" w:type="dxa"/>
            <w:vMerge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vMerge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E048EB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28" w:type="dxa"/>
          </w:tcPr>
          <w:p w:rsidR="00E048EB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</w:t>
            </w:r>
          </w:p>
        </w:tc>
      </w:tr>
      <w:tr w:rsidR="00E048EB" w:rsidRPr="00FB257D" w:rsidTr="00E048EB">
        <w:trPr>
          <w:trHeight w:val="222"/>
        </w:trPr>
        <w:tc>
          <w:tcPr>
            <w:tcW w:w="675" w:type="dxa"/>
          </w:tcPr>
          <w:p w:rsidR="00E048EB" w:rsidRPr="00FB257D" w:rsidRDefault="00E048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E048EB" w:rsidRPr="00FB257D" w:rsidRDefault="00E048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Вводный урок. Культура здоровья – основа полноценной жизни.</w:t>
            </w:r>
          </w:p>
        </w:tc>
        <w:tc>
          <w:tcPr>
            <w:tcW w:w="1005" w:type="dxa"/>
          </w:tcPr>
          <w:p w:rsidR="00E048EB" w:rsidRPr="00FB257D" w:rsidRDefault="00A361EB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1228" w:type="dxa"/>
          </w:tcPr>
          <w:p w:rsidR="00E048EB" w:rsidRPr="00FB257D" w:rsidRDefault="00E048EB" w:rsidP="00E048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694B" w:rsidRPr="00FB257D" w:rsidTr="00E048EB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Питание – необходимое условие для жизни человека.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="0024694B" w:rsidRPr="00FB257D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.09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048EB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Золотые правила питания. 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048EB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Проблемы здоровья, связанные с неправильным питанием 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="0024694B" w:rsidRPr="00FB257D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.09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048EB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24694B" w:rsidRPr="00FB257D" w:rsidRDefault="00CE6A24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E6A2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Пищевые добавки в нашей жизни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24694B" w:rsidRPr="00FB257D" w:rsidRDefault="00CE6A24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E6A2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Исслед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ование «Определение </w:t>
            </w:r>
            <w:proofErr w:type="spellStart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энерготрат</w:t>
            </w:r>
            <w:proofErr w:type="spellEnd"/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12.10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«Кулинарные посиделки»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Pr="00FB257D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24694B" w:rsidRPr="00FB257D" w:rsidRDefault="00CE6A24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CE6A24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История подвижных игр и соревнований у древних народов</w:t>
            </w:r>
          </w:p>
        </w:tc>
        <w:tc>
          <w:tcPr>
            <w:tcW w:w="1005" w:type="dxa"/>
          </w:tcPr>
          <w:p w:rsidR="0024694B" w:rsidRPr="00FB257D" w:rsidRDefault="00A361E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Игры народов мира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Игры народов мира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Спортивный </w:t>
            </w:r>
            <w:proofErr w:type="spellStart"/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квест</w:t>
            </w:r>
            <w:proofErr w:type="spellEnd"/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Эстафета здоровья.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6663" w:type="dxa"/>
          </w:tcPr>
          <w:p w:rsidR="0024694B" w:rsidRPr="00FB257D" w:rsidRDefault="0024694B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FB257D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«Движение и здоровье»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07.12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6663" w:type="dxa"/>
          </w:tcPr>
          <w:p w:rsidR="0024694B" w:rsidRPr="00FB257D" w:rsidRDefault="00A361EB" w:rsidP="00A361EB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A361EB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«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ГТО</w:t>
            </w:r>
            <w:r w:rsidRPr="00A361EB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» — всероссийский физкультурно-спортивный комплекс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Сон – лучшее лекарство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Неправильный режим дня и его последствия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Режим дня в разное время года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Секреты хорошего настроения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Творческое задание «Планируем день»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25.01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Правила успешной учёбы.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Виды памяти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>Приёмы</w:t>
            </w:r>
            <w:r w:rsidR="00943435">
              <w:rPr>
                <w:sz w:val="28"/>
                <w:szCs w:val="28"/>
              </w:rPr>
              <w:t xml:space="preserve"> </w:t>
            </w:r>
            <w:r w:rsidRPr="0024694B">
              <w:rPr>
                <w:sz w:val="28"/>
                <w:szCs w:val="28"/>
              </w:rPr>
              <w:t xml:space="preserve">эффективного запоминания </w:t>
            </w:r>
          </w:p>
        </w:tc>
        <w:tc>
          <w:tcPr>
            <w:tcW w:w="1005" w:type="dxa"/>
          </w:tcPr>
          <w:p w:rsidR="0024694B" w:rsidRPr="00FB257D" w:rsidRDefault="00CE6A24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Аналитический тест </w:t>
            </w:r>
          </w:p>
        </w:tc>
        <w:tc>
          <w:tcPr>
            <w:tcW w:w="1005" w:type="dxa"/>
          </w:tcPr>
          <w:p w:rsidR="0024694B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24694B" w:rsidRPr="00FB257D" w:rsidTr="00E37469">
        <w:trPr>
          <w:trHeight w:val="307"/>
        </w:trPr>
        <w:tc>
          <w:tcPr>
            <w:tcW w:w="675" w:type="dxa"/>
          </w:tcPr>
          <w:p w:rsidR="0024694B" w:rsidRDefault="0024694B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6663" w:type="dxa"/>
          </w:tcPr>
          <w:p w:rsidR="0024694B" w:rsidRPr="0024694B" w:rsidRDefault="0024694B" w:rsidP="00CE6A24">
            <w:pPr>
              <w:pStyle w:val="Default"/>
              <w:rPr>
                <w:sz w:val="28"/>
                <w:szCs w:val="28"/>
              </w:rPr>
            </w:pPr>
            <w:r w:rsidRPr="0024694B">
              <w:rPr>
                <w:sz w:val="28"/>
                <w:szCs w:val="28"/>
              </w:rPr>
              <w:t xml:space="preserve">Секреты Мнемозины </w:t>
            </w:r>
          </w:p>
        </w:tc>
        <w:tc>
          <w:tcPr>
            <w:tcW w:w="1005" w:type="dxa"/>
          </w:tcPr>
          <w:p w:rsidR="0024694B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29.02</w:t>
            </w:r>
          </w:p>
        </w:tc>
        <w:tc>
          <w:tcPr>
            <w:tcW w:w="1228" w:type="dxa"/>
          </w:tcPr>
          <w:p w:rsidR="0024694B" w:rsidRPr="00FB257D" w:rsidRDefault="0024694B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43435" w:rsidRPr="00FB257D" w:rsidTr="00E37469">
        <w:trPr>
          <w:trHeight w:val="307"/>
        </w:trPr>
        <w:tc>
          <w:tcPr>
            <w:tcW w:w="675" w:type="dxa"/>
          </w:tcPr>
          <w:p w:rsidR="00943435" w:rsidRDefault="00943435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6663" w:type="dxa"/>
          </w:tcPr>
          <w:p w:rsidR="00943435" w:rsidRPr="00943435" w:rsidRDefault="00943435" w:rsidP="00CE6A24">
            <w:pPr>
              <w:pStyle w:val="Default"/>
              <w:rPr>
                <w:sz w:val="28"/>
                <w:szCs w:val="28"/>
              </w:rPr>
            </w:pPr>
            <w:r w:rsidRPr="00943435">
              <w:rPr>
                <w:sz w:val="28"/>
                <w:szCs w:val="28"/>
              </w:rPr>
              <w:t xml:space="preserve">Сколько стоит капля никотина? </w:t>
            </w:r>
          </w:p>
        </w:tc>
        <w:tc>
          <w:tcPr>
            <w:tcW w:w="1005" w:type="dxa"/>
          </w:tcPr>
          <w:p w:rsidR="00943435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</w:t>
            </w:r>
          </w:p>
        </w:tc>
        <w:tc>
          <w:tcPr>
            <w:tcW w:w="1228" w:type="dxa"/>
          </w:tcPr>
          <w:p w:rsidR="00943435" w:rsidRPr="00FB257D" w:rsidRDefault="00943435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43435" w:rsidRPr="00FB257D" w:rsidTr="00E37469">
        <w:trPr>
          <w:trHeight w:val="307"/>
        </w:trPr>
        <w:tc>
          <w:tcPr>
            <w:tcW w:w="675" w:type="dxa"/>
          </w:tcPr>
          <w:p w:rsidR="00943435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6663" w:type="dxa"/>
          </w:tcPr>
          <w:p w:rsidR="00943435" w:rsidRPr="00943435" w:rsidRDefault="00943435" w:rsidP="00CE6A24">
            <w:pPr>
              <w:pStyle w:val="Default"/>
              <w:rPr>
                <w:sz w:val="28"/>
                <w:szCs w:val="28"/>
              </w:rPr>
            </w:pPr>
            <w:r w:rsidRPr="00943435">
              <w:rPr>
                <w:sz w:val="28"/>
                <w:szCs w:val="28"/>
              </w:rPr>
              <w:t xml:space="preserve">Пишем книгу рекордов. </w:t>
            </w:r>
          </w:p>
        </w:tc>
        <w:tc>
          <w:tcPr>
            <w:tcW w:w="1005" w:type="dxa"/>
          </w:tcPr>
          <w:p w:rsidR="00943435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14.03</w:t>
            </w:r>
          </w:p>
        </w:tc>
        <w:tc>
          <w:tcPr>
            <w:tcW w:w="1228" w:type="dxa"/>
          </w:tcPr>
          <w:p w:rsidR="00943435" w:rsidRPr="00FB257D" w:rsidRDefault="00943435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43435" w:rsidRPr="00FB257D" w:rsidTr="00E37469">
        <w:trPr>
          <w:trHeight w:val="307"/>
        </w:trPr>
        <w:tc>
          <w:tcPr>
            <w:tcW w:w="675" w:type="dxa"/>
          </w:tcPr>
          <w:p w:rsidR="00943435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27</w:t>
            </w:r>
          </w:p>
        </w:tc>
        <w:tc>
          <w:tcPr>
            <w:tcW w:w="6663" w:type="dxa"/>
          </w:tcPr>
          <w:p w:rsidR="00943435" w:rsidRPr="00943435" w:rsidRDefault="00943435" w:rsidP="00CE6A24">
            <w:pPr>
              <w:pStyle w:val="Default"/>
              <w:rPr>
                <w:sz w:val="28"/>
                <w:szCs w:val="28"/>
              </w:rPr>
            </w:pPr>
            <w:r w:rsidRPr="00943435">
              <w:rPr>
                <w:sz w:val="28"/>
                <w:szCs w:val="28"/>
              </w:rPr>
              <w:t xml:space="preserve">Кто отвечает за здоровье? </w:t>
            </w:r>
          </w:p>
        </w:tc>
        <w:tc>
          <w:tcPr>
            <w:tcW w:w="1005" w:type="dxa"/>
          </w:tcPr>
          <w:p w:rsidR="00943435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21.03</w:t>
            </w:r>
          </w:p>
        </w:tc>
        <w:tc>
          <w:tcPr>
            <w:tcW w:w="1228" w:type="dxa"/>
          </w:tcPr>
          <w:p w:rsidR="00943435" w:rsidRPr="00FB257D" w:rsidRDefault="00943435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43435" w:rsidRPr="00FB257D" w:rsidTr="00E37469">
        <w:trPr>
          <w:trHeight w:val="307"/>
        </w:trPr>
        <w:tc>
          <w:tcPr>
            <w:tcW w:w="675" w:type="dxa"/>
          </w:tcPr>
          <w:p w:rsidR="00943435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6663" w:type="dxa"/>
          </w:tcPr>
          <w:p w:rsidR="00943435" w:rsidRPr="00403FE0" w:rsidRDefault="00943435" w:rsidP="00CE6A24">
            <w:pPr>
              <w:pStyle w:val="a5"/>
              <w:tabs>
                <w:tab w:val="left" w:pos="300"/>
              </w:tabs>
              <w:rPr>
                <w:rFonts w:ascii="Times New Roman" w:hAnsi="Times New Roman"/>
                <w:sz w:val="28"/>
                <w:szCs w:val="28"/>
              </w:rPr>
            </w:pPr>
            <w:r w:rsidRPr="00290A5F">
              <w:rPr>
                <w:rFonts w:ascii="Times New Roman" w:hAnsi="Times New Roman"/>
                <w:sz w:val="28"/>
                <w:szCs w:val="28"/>
              </w:rPr>
              <w:t>Какие средства гигиены сущес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твуют.  </w:t>
            </w:r>
            <w:r w:rsidRPr="00290A5F">
              <w:rPr>
                <w:rFonts w:ascii="Times New Roman" w:hAnsi="Times New Roman"/>
                <w:sz w:val="28"/>
                <w:szCs w:val="28"/>
              </w:rPr>
              <w:t>Гигиенические навыки по уходу за собственным телом.</w:t>
            </w:r>
          </w:p>
        </w:tc>
        <w:tc>
          <w:tcPr>
            <w:tcW w:w="1005" w:type="dxa"/>
          </w:tcPr>
          <w:p w:rsidR="00943435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</w:t>
            </w:r>
          </w:p>
        </w:tc>
        <w:tc>
          <w:tcPr>
            <w:tcW w:w="1228" w:type="dxa"/>
          </w:tcPr>
          <w:p w:rsidR="00943435" w:rsidRPr="00FB257D" w:rsidRDefault="00943435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943435" w:rsidRPr="00FB257D" w:rsidTr="00E37469">
        <w:trPr>
          <w:trHeight w:val="307"/>
        </w:trPr>
        <w:tc>
          <w:tcPr>
            <w:tcW w:w="675" w:type="dxa"/>
          </w:tcPr>
          <w:p w:rsidR="00943435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6663" w:type="dxa"/>
          </w:tcPr>
          <w:p w:rsidR="00943435" w:rsidRPr="00403FE0" w:rsidRDefault="00EA6272" w:rsidP="00E77841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A6272">
              <w:rPr>
                <w:rFonts w:ascii="Times New Roman" w:hAnsi="Times New Roman"/>
                <w:sz w:val="28"/>
                <w:szCs w:val="28"/>
              </w:rPr>
              <w:t>Исследован</w:t>
            </w:r>
            <w:r>
              <w:rPr>
                <w:rFonts w:ascii="Times New Roman" w:hAnsi="Times New Roman"/>
                <w:sz w:val="28"/>
                <w:szCs w:val="28"/>
              </w:rPr>
              <w:t>ие  «Почему нужно чистить зубы»</w:t>
            </w:r>
          </w:p>
        </w:tc>
        <w:tc>
          <w:tcPr>
            <w:tcW w:w="1005" w:type="dxa"/>
          </w:tcPr>
          <w:p w:rsidR="00943435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11.04</w:t>
            </w:r>
          </w:p>
        </w:tc>
        <w:tc>
          <w:tcPr>
            <w:tcW w:w="1228" w:type="dxa"/>
          </w:tcPr>
          <w:p w:rsidR="00943435" w:rsidRPr="00FB257D" w:rsidRDefault="00943435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6663" w:type="dxa"/>
          </w:tcPr>
          <w:p w:rsidR="00E77841" w:rsidRPr="00290A5F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Мои волосы и причёска.</w:t>
            </w:r>
            <w:r w:rsidRPr="00E778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005" w:type="dxa"/>
          </w:tcPr>
          <w:p w:rsidR="00E77841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18.04</w:t>
            </w: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6663" w:type="dxa"/>
          </w:tcPr>
          <w:p w:rsidR="00E77841" w:rsidRPr="00290A5F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77841">
              <w:rPr>
                <w:rFonts w:ascii="Times New Roman" w:hAnsi="Times New Roman"/>
                <w:sz w:val="28"/>
                <w:szCs w:val="28"/>
              </w:rPr>
              <w:t>Викторина «Гигиена».</w:t>
            </w:r>
          </w:p>
        </w:tc>
        <w:tc>
          <w:tcPr>
            <w:tcW w:w="1005" w:type="dxa"/>
          </w:tcPr>
          <w:p w:rsidR="00E77841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25.04</w:t>
            </w: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6663" w:type="dxa"/>
          </w:tcPr>
          <w:p w:rsidR="00E77841" w:rsidRPr="00290A5F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77841">
              <w:rPr>
                <w:rFonts w:ascii="Times New Roman" w:hAnsi="Times New Roman"/>
                <w:sz w:val="28"/>
                <w:szCs w:val="28"/>
              </w:rPr>
              <w:t>Аналитический проект «За компанию»</w:t>
            </w:r>
          </w:p>
        </w:tc>
        <w:tc>
          <w:tcPr>
            <w:tcW w:w="1005" w:type="dxa"/>
          </w:tcPr>
          <w:p w:rsidR="00E77841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02.05</w:t>
            </w: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33</w:t>
            </w:r>
          </w:p>
        </w:tc>
        <w:tc>
          <w:tcPr>
            <w:tcW w:w="6663" w:type="dxa"/>
          </w:tcPr>
          <w:p w:rsidR="00E77841" w:rsidRPr="00290A5F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77841">
              <w:rPr>
                <w:rFonts w:ascii="Times New Roman" w:hAnsi="Times New Roman"/>
                <w:sz w:val="28"/>
                <w:szCs w:val="28"/>
              </w:rPr>
              <w:t>Игра «Можно ли избежать конфликтов»</w:t>
            </w:r>
          </w:p>
        </w:tc>
        <w:tc>
          <w:tcPr>
            <w:tcW w:w="1005" w:type="dxa"/>
          </w:tcPr>
          <w:p w:rsidR="00E77841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16.05</w:t>
            </w: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</w:t>
            </w:r>
          </w:p>
        </w:tc>
        <w:tc>
          <w:tcPr>
            <w:tcW w:w="6663" w:type="dxa"/>
          </w:tcPr>
          <w:p w:rsidR="00E77841" w:rsidRPr="00290A5F" w:rsidRDefault="00EA6272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A6272">
              <w:rPr>
                <w:rFonts w:ascii="Times New Roman" w:hAnsi="Times New Roman"/>
                <w:sz w:val="28"/>
                <w:szCs w:val="28"/>
              </w:rPr>
              <w:t>Проект «Каникулы – дело серьёзное»</w:t>
            </w:r>
          </w:p>
        </w:tc>
        <w:tc>
          <w:tcPr>
            <w:tcW w:w="1005" w:type="dxa"/>
          </w:tcPr>
          <w:p w:rsidR="00E77841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</w:t>
            </w: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77841" w:rsidRPr="00FB257D" w:rsidTr="00E37469">
        <w:trPr>
          <w:trHeight w:val="307"/>
        </w:trPr>
        <w:tc>
          <w:tcPr>
            <w:tcW w:w="675" w:type="dxa"/>
          </w:tcPr>
          <w:p w:rsidR="00E77841" w:rsidRDefault="00E77841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663" w:type="dxa"/>
          </w:tcPr>
          <w:p w:rsidR="00E77841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Итого: 34 часа.</w:t>
            </w:r>
          </w:p>
        </w:tc>
        <w:tc>
          <w:tcPr>
            <w:tcW w:w="1005" w:type="dxa"/>
          </w:tcPr>
          <w:p w:rsidR="00E77841" w:rsidRPr="00403FE0" w:rsidRDefault="00E77841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E77841" w:rsidRPr="00FB257D" w:rsidRDefault="00E77841" w:rsidP="00E048EB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E048EB" w:rsidRDefault="00E048EB" w:rsidP="003263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A361EB" w:rsidRDefault="00A361EB" w:rsidP="00EA62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EA6272" w:rsidRDefault="00EA6272" w:rsidP="00EA62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B257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КАЛЕНДАРНО – ТЕМАТИЧЕСКОЕ ПЛАНИРОВАНИЕ </w:t>
      </w: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8 класс</w:t>
      </w:r>
    </w:p>
    <w:p w:rsidR="00EA6272" w:rsidRDefault="00EA6272" w:rsidP="00EA62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1005"/>
        <w:gridCol w:w="1228"/>
      </w:tblGrid>
      <w:tr w:rsidR="00EA6272" w:rsidRPr="00FB257D" w:rsidTr="00CE6A24">
        <w:trPr>
          <w:trHeight w:val="360"/>
        </w:trPr>
        <w:tc>
          <w:tcPr>
            <w:tcW w:w="675" w:type="dxa"/>
            <w:vMerge w:val="restart"/>
          </w:tcPr>
          <w:p w:rsidR="00EA6272" w:rsidRPr="00FB257D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№ п\</w:t>
            </w:r>
            <w:proofErr w:type="gramStart"/>
            <w:r w:rsidRPr="00FB257D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663" w:type="dxa"/>
            <w:vMerge w:val="restart"/>
          </w:tcPr>
          <w:p w:rsidR="00EA6272" w:rsidRPr="00FB257D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Тема (раздел)</w:t>
            </w:r>
          </w:p>
        </w:tc>
        <w:tc>
          <w:tcPr>
            <w:tcW w:w="2233" w:type="dxa"/>
            <w:gridSpan w:val="2"/>
          </w:tcPr>
          <w:p w:rsidR="00EA6272" w:rsidRPr="00FB257D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изучения</w:t>
            </w:r>
          </w:p>
        </w:tc>
      </w:tr>
      <w:tr w:rsidR="00EA6272" w:rsidRPr="00FB257D" w:rsidTr="00CE6A24">
        <w:trPr>
          <w:trHeight w:val="270"/>
        </w:trPr>
        <w:tc>
          <w:tcPr>
            <w:tcW w:w="675" w:type="dxa"/>
            <w:vMerge/>
          </w:tcPr>
          <w:p w:rsidR="00EA6272" w:rsidRPr="00FB257D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3" w:type="dxa"/>
            <w:vMerge/>
          </w:tcPr>
          <w:p w:rsidR="00EA6272" w:rsidRPr="00FB257D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5" w:type="dxa"/>
          </w:tcPr>
          <w:p w:rsidR="00EA6272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плану</w:t>
            </w:r>
          </w:p>
        </w:tc>
        <w:tc>
          <w:tcPr>
            <w:tcW w:w="1228" w:type="dxa"/>
          </w:tcPr>
          <w:p w:rsidR="00EA6272" w:rsidRDefault="00EA6272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факту</w:t>
            </w:r>
          </w:p>
        </w:tc>
      </w:tr>
      <w:tr w:rsidR="00EE617F" w:rsidRPr="00FB257D" w:rsidTr="00CE6A24">
        <w:trPr>
          <w:trHeight w:val="222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EE617F" w:rsidRPr="00FB257D" w:rsidRDefault="00EE617F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257D">
              <w:rPr>
                <w:rFonts w:ascii="Times New Roman" w:hAnsi="Times New Roman"/>
                <w:sz w:val="28"/>
                <w:szCs w:val="28"/>
              </w:rPr>
              <w:t>Вводный урок. Культура здоровья – основа полноценной жизни.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07.09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E617F" w:rsidRPr="00FB257D" w:rsidTr="00CE6A24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Питание – необходимое условие для жизни человека. Золотые правила питания.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Pr="00FB257D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.09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CE6A24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Проблемы здоровья, связанные с неправильным питанием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21.09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CE6A24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Пищевые добавки в нашей жизни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Pr="00FB257D">
              <w:rPr>
                <w:color w:val="auto"/>
                <w:sz w:val="28"/>
                <w:szCs w:val="28"/>
              </w:rPr>
              <w:t>8</w:t>
            </w:r>
            <w:r>
              <w:rPr>
                <w:color w:val="auto"/>
                <w:sz w:val="28"/>
                <w:szCs w:val="28"/>
              </w:rPr>
              <w:t>.09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CE6A24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Традиции национальной кухни.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05.10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История </w:t>
            </w:r>
            <w:r w:rsidRPr="00CE6A24">
              <w:rPr>
                <w:sz w:val="28"/>
                <w:szCs w:val="28"/>
              </w:rPr>
              <w:t>подвижных игр и соревнований у древних народов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12.10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 w:rsidRPr="00FB257D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Игры народов мира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19.10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Спортивный </w:t>
            </w:r>
            <w:proofErr w:type="spellStart"/>
            <w:r w:rsidRPr="00E37469">
              <w:rPr>
                <w:sz w:val="28"/>
                <w:szCs w:val="28"/>
              </w:rPr>
              <w:t>квест</w:t>
            </w:r>
            <w:proofErr w:type="spellEnd"/>
            <w:r w:rsidRPr="00E37469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26.10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Эстафета здоровья.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09.11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«Движение и здоровье»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</w:pPr>
            <w:r w:rsidRPr="00A361EB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>«ГТО» — всероссийский физкультурно-спортивный комплекс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12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Сон – лучшее лекарство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13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Неправильный режим дня и его последствия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07.12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Режим дня в разное время года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14.12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Секреты хорошего настроения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16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Творческое задание «Планируем день»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28.11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17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Правила успешной учёбы.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Виды памяти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19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Приёмы эффективного запоминания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25.01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20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Секреты Мнемозины.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Сколько стоит капля никотина?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Привычка сохранять здоровье.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Пишем книгу рекордов.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24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Кто отвечает за здоровье?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29.02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Заседание клуба «</w:t>
            </w:r>
            <w:proofErr w:type="spellStart"/>
            <w:r w:rsidRPr="00E37469">
              <w:rPr>
                <w:sz w:val="28"/>
                <w:szCs w:val="28"/>
              </w:rPr>
              <w:t>Косметон</w:t>
            </w:r>
            <w:proofErr w:type="spellEnd"/>
            <w:r w:rsidRPr="00E37469">
              <w:rPr>
                <w:sz w:val="28"/>
                <w:szCs w:val="28"/>
              </w:rPr>
              <w:t xml:space="preserve">»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07.03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От чего зависит работоспособность?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14.03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Оценка организации рабочего места.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21.03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Необходимость ведения здорового образа жизни.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04.04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>Викторина «Гигиена».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11.04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30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С кем хорошо и на пиру, и </w:t>
            </w:r>
            <w:proofErr w:type="gramStart"/>
            <w:r w:rsidRPr="00E37469">
              <w:rPr>
                <w:sz w:val="28"/>
                <w:szCs w:val="28"/>
              </w:rPr>
              <w:t>в</w:t>
            </w:r>
            <w:proofErr w:type="gramEnd"/>
            <w:r w:rsidRPr="00E37469">
              <w:rPr>
                <w:sz w:val="28"/>
                <w:szCs w:val="28"/>
              </w:rPr>
              <w:t xml:space="preserve"> миру.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18.04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31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proofErr w:type="spellStart"/>
            <w:r w:rsidRPr="00E37469">
              <w:rPr>
                <w:sz w:val="28"/>
                <w:szCs w:val="28"/>
              </w:rPr>
              <w:t>Умеюли</w:t>
            </w:r>
            <w:proofErr w:type="spellEnd"/>
            <w:r w:rsidRPr="00E37469">
              <w:rPr>
                <w:sz w:val="28"/>
                <w:szCs w:val="28"/>
              </w:rPr>
              <w:t xml:space="preserve"> я дружить?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25.04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32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Мы в ответе за тех, кого приручили.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02.05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33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Можно ли избежать конфликтов?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16.05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E617F" w:rsidRPr="00FB257D" w:rsidTr="00E37469">
        <w:trPr>
          <w:trHeight w:val="307"/>
        </w:trPr>
        <w:tc>
          <w:tcPr>
            <w:tcW w:w="675" w:type="dxa"/>
          </w:tcPr>
          <w:p w:rsidR="00EE617F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</w:t>
            </w:r>
          </w:p>
        </w:tc>
        <w:tc>
          <w:tcPr>
            <w:tcW w:w="6663" w:type="dxa"/>
          </w:tcPr>
          <w:p w:rsidR="00EE617F" w:rsidRPr="00E37469" w:rsidRDefault="00EE617F" w:rsidP="00CE6A24">
            <w:pPr>
              <w:pStyle w:val="Default"/>
              <w:rPr>
                <w:sz w:val="28"/>
                <w:szCs w:val="28"/>
              </w:rPr>
            </w:pPr>
            <w:r w:rsidRPr="00E37469">
              <w:rPr>
                <w:sz w:val="28"/>
                <w:szCs w:val="28"/>
              </w:rPr>
              <w:t xml:space="preserve">Проект «Каникулы – дело серьёзное» </w:t>
            </w:r>
          </w:p>
        </w:tc>
        <w:tc>
          <w:tcPr>
            <w:tcW w:w="1005" w:type="dxa"/>
          </w:tcPr>
          <w:p w:rsidR="00EE617F" w:rsidRPr="00FB257D" w:rsidRDefault="00EE617F" w:rsidP="001569FD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23.05</w:t>
            </w:r>
          </w:p>
        </w:tc>
        <w:tc>
          <w:tcPr>
            <w:tcW w:w="1228" w:type="dxa"/>
          </w:tcPr>
          <w:p w:rsidR="00EE617F" w:rsidRPr="00FB257D" w:rsidRDefault="00EE617F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  <w:tr w:rsidR="00EA6272" w:rsidRPr="00FB257D" w:rsidTr="00E37469">
        <w:trPr>
          <w:trHeight w:val="307"/>
        </w:trPr>
        <w:tc>
          <w:tcPr>
            <w:tcW w:w="675" w:type="dxa"/>
          </w:tcPr>
          <w:p w:rsidR="00EA6272" w:rsidRDefault="00EA6272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6663" w:type="dxa"/>
          </w:tcPr>
          <w:p w:rsidR="00EA6272" w:rsidRDefault="00EA6272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Итого: 34 часа.</w:t>
            </w:r>
          </w:p>
        </w:tc>
        <w:tc>
          <w:tcPr>
            <w:tcW w:w="1005" w:type="dxa"/>
          </w:tcPr>
          <w:p w:rsidR="00EA6272" w:rsidRPr="00403FE0" w:rsidRDefault="00EA6272" w:rsidP="00CE6A24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EA6272" w:rsidRPr="00FB257D" w:rsidRDefault="00EA6272" w:rsidP="00CE6A24">
            <w:pPr>
              <w:pStyle w:val="Default"/>
              <w:spacing w:after="120"/>
              <w:jc w:val="both"/>
              <w:rPr>
                <w:color w:val="auto"/>
                <w:sz w:val="28"/>
                <w:szCs w:val="28"/>
              </w:rPr>
            </w:pPr>
          </w:p>
        </w:tc>
      </w:tr>
    </w:tbl>
    <w:p w:rsidR="00EA6272" w:rsidRDefault="00EA6272" w:rsidP="00EA6272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</w:p>
    <w:p w:rsidR="00E048EB" w:rsidRPr="00FB257D" w:rsidRDefault="00E048EB" w:rsidP="003263C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3263CA" w:rsidRPr="00FB257D" w:rsidRDefault="003263CA" w:rsidP="003263CA">
      <w:pPr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p w:rsidR="005E0B3E" w:rsidRPr="00FB257D" w:rsidRDefault="005E0B3E" w:rsidP="00A521C6">
      <w:pPr>
        <w:ind w:left="720"/>
        <w:jc w:val="both"/>
        <w:rPr>
          <w:rFonts w:ascii="Times New Roman" w:hAnsi="Times New Roman"/>
          <w:sz w:val="28"/>
          <w:szCs w:val="28"/>
        </w:rPr>
      </w:pPr>
    </w:p>
    <w:sectPr w:rsidR="005E0B3E" w:rsidRPr="00FB257D" w:rsidSect="00E048E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419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2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-77"/>
        </w:tabs>
        <w:ind w:left="1494" w:hanging="360"/>
      </w:pPr>
      <w:rPr>
        <w:rFonts w:ascii="Wingdings" w:hAnsi="Wingdings"/>
      </w:rPr>
    </w:lvl>
  </w:abstractNum>
  <w:abstractNum w:abstractNumId="3">
    <w:nsid w:val="00000006"/>
    <w:multiLevelType w:val="singleLevel"/>
    <w:tmpl w:val="00000006"/>
    <w:name w:val="WW8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>
    <w:nsid w:val="00000009"/>
    <w:multiLevelType w:val="singleLevel"/>
    <w:tmpl w:val="00000009"/>
    <w:name w:val="WW8Num1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>
    <w:nsid w:val="0000000A"/>
    <w:multiLevelType w:val="singleLevel"/>
    <w:tmpl w:val="0000000A"/>
    <w:name w:val="WW8Num1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>
    <w:nsid w:val="0000000F"/>
    <w:multiLevelType w:val="singleLevel"/>
    <w:tmpl w:val="0000000F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10"/>
    <w:multiLevelType w:val="singleLevel"/>
    <w:tmpl w:val="00000010"/>
    <w:name w:val="WW8Num3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>
    <w:nsid w:val="00000011"/>
    <w:multiLevelType w:val="singleLevel"/>
    <w:tmpl w:val="00000011"/>
    <w:name w:val="WW8Num3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5"/>
    <w:multiLevelType w:val="multilevel"/>
    <w:tmpl w:val="9B20BA44"/>
    <w:lvl w:ilvl="0">
      <w:start w:val="1"/>
      <w:numFmt w:val="bullet"/>
      <w:lvlText w:val=""/>
      <w:lvlJc w:val="left"/>
      <w:pPr>
        <w:tabs>
          <w:tab w:val="num" w:pos="820"/>
        </w:tabs>
        <w:ind w:left="8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180"/>
        </w:tabs>
        <w:ind w:left="11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40"/>
        </w:tabs>
        <w:ind w:left="15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00"/>
        </w:tabs>
        <w:ind w:left="19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60"/>
        </w:tabs>
        <w:ind w:left="22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20"/>
        </w:tabs>
        <w:ind w:left="26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80"/>
        </w:tabs>
        <w:ind w:left="29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40"/>
        </w:tabs>
        <w:ind w:left="33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00"/>
        </w:tabs>
        <w:ind w:left="3700" w:hanging="360"/>
      </w:pPr>
      <w:rPr>
        <w:rFonts w:ascii="OpenSymbol" w:hAnsi="OpenSymbol" w:cs="OpenSymbol"/>
      </w:rPr>
    </w:lvl>
  </w:abstractNum>
  <w:abstractNum w:abstractNumId="11">
    <w:nsid w:val="28866211"/>
    <w:multiLevelType w:val="hybridMultilevel"/>
    <w:tmpl w:val="474C9894"/>
    <w:lvl w:ilvl="0" w:tplc="D3FAB156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02183F"/>
    <w:multiLevelType w:val="multilevel"/>
    <w:tmpl w:val="C7FA6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48B5E4D"/>
    <w:multiLevelType w:val="multilevel"/>
    <w:tmpl w:val="F7229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294A1F"/>
    <w:multiLevelType w:val="multilevel"/>
    <w:tmpl w:val="BB16B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7E7A14"/>
    <w:multiLevelType w:val="multilevel"/>
    <w:tmpl w:val="21F4FF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54EF2079"/>
    <w:multiLevelType w:val="multilevel"/>
    <w:tmpl w:val="CE4E0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17">
    <w:nsid w:val="5BB15804"/>
    <w:multiLevelType w:val="hybridMultilevel"/>
    <w:tmpl w:val="D78470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D3F05D2"/>
    <w:multiLevelType w:val="hybridMultilevel"/>
    <w:tmpl w:val="039A82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0410C3"/>
    <w:multiLevelType w:val="hybridMultilevel"/>
    <w:tmpl w:val="66CADE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0D1996"/>
    <w:multiLevelType w:val="multilevel"/>
    <w:tmpl w:val="876CBDA4"/>
    <w:lvl w:ilvl="0">
      <w:start w:val="1"/>
      <w:numFmt w:val="bullet"/>
      <w:lvlText w:val=""/>
      <w:lvlJc w:val="left"/>
      <w:pPr>
        <w:tabs>
          <w:tab w:val="num" w:pos="426"/>
        </w:tabs>
        <w:ind w:left="426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786"/>
        </w:tabs>
        <w:ind w:left="786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146"/>
        </w:tabs>
        <w:ind w:left="1146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1866"/>
        </w:tabs>
        <w:ind w:left="1866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226"/>
        </w:tabs>
        <w:ind w:left="2226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2946"/>
        </w:tabs>
        <w:ind w:left="2946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306"/>
        </w:tabs>
        <w:ind w:left="3306" w:hanging="360"/>
      </w:pPr>
      <w:rPr>
        <w:rFonts w:ascii="OpenSymbol" w:hAnsi="OpenSymbol" w:cs="OpenSymbol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6"/>
  </w:num>
  <w:num w:numId="6">
    <w:abstractNumId w:val="2"/>
  </w:num>
  <w:num w:numId="7">
    <w:abstractNumId w:val="1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  <w:num w:numId="12">
    <w:abstractNumId w:val="19"/>
  </w:num>
  <w:num w:numId="13">
    <w:abstractNumId w:val="20"/>
  </w:num>
  <w:num w:numId="14">
    <w:abstractNumId w:val="17"/>
  </w:num>
  <w:num w:numId="15">
    <w:abstractNumId w:val="15"/>
  </w:num>
  <w:num w:numId="16">
    <w:abstractNumId w:val="18"/>
  </w:num>
  <w:num w:numId="17">
    <w:abstractNumId w:val="6"/>
  </w:num>
  <w:num w:numId="18">
    <w:abstractNumId w:val="12"/>
  </w:num>
  <w:num w:numId="19">
    <w:abstractNumId w:val="13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763"/>
    <w:rsid w:val="00037875"/>
    <w:rsid w:val="00053A81"/>
    <w:rsid w:val="000762F2"/>
    <w:rsid w:val="00143902"/>
    <w:rsid w:val="00182147"/>
    <w:rsid w:val="00185F77"/>
    <w:rsid w:val="001A5558"/>
    <w:rsid w:val="001C56C0"/>
    <w:rsid w:val="00211250"/>
    <w:rsid w:val="002444C2"/>
    <w:rsid w:val="00244DE9"/>
    <w:rsid w:val="0024694B"/>
    <w:rsid w:val="00295719"/>
    <w:rsid w:val="002B4FD4"/>
    <w:rsid w:val="003263CA"/>
    <w:rsid w:val="00344E23"/>
    <w:rsid w:val="00393C65"/>
    <w:rsid w:val="003B6840"/>
    <w:rsid w:val="003D291D"/>
    <w:rsid w:val="00416ABA"/>
    <w:rsid w:val="0042413A"/>
    <w:rsid w:val="00453C74"/>
    <w:rsid w:val="00466061"/>
    <w:rsid w:val="004826DF"/>
    <w:rsid w:val="0051511C"/>
    <w:rsid w:val="0053436F"/>
    <w:rsid w:val="00552D2F"/>
    <w:rsid w:val="00565E37"/>
    <w:rsid w:val="0059065C"/>
    <w:rsid w:val="005B52B6"/>
    <w:rsid w:val="005E0B3E"/>
    <w:rsid w:val="005E5C28"/>
    <w:rsid w:val="0060214E"/>
    <w:rsid w:val="00662179"/>
    <w:rsid w:val="0068070A"/>
    <w:rsid w:val="0069769B"/>
    <w:rsid w:val="006B7064"/>
    <w:rsid w:val="007214EA"/>
    <w:rsid w:val="00722FFE"/>
    <w:rsid w:val="00746BF0"/>
    <w:rsid w:val="00751BA6"/>
    <w:rsid w:val="00752501"/>
    <w:rsid w:val="007555DB"/>
    <w:rsid w:val="00761DE5"/>
    <w:rsid w:val="00794197"/>
    <w:rsid w:val="007A73E1"/>
    <w:rsid w:val="007B31D3"/>
    <w:rsid w:val="007E069F"/>
    <w:rsid w:val="007E0F41"/>
    <w:rsid w:val="008060C5"/>
    <w:rsid w:val="00831489"/>
    <w:rsid w:val="00853FBB"/>
    <w:rsid w:val="008619D4"/>
    <w:rsid w:val="00861EB9"/>
    <w:rsid w:val="008A04E1"/>
    <w:rsid w:val="008B2ACD"/>
    <w:rsid w:val="008D5588"/>
    <w:rsid w:val="00937656"/>
    <w:rsid w:val="00943435"/>
    <w:rsid w:val="00967439"/>
    <w:rsid w:val="009A10F3"/>
    <w:rsid w:val="009B1D61"/>
    <w:rsid w:val="00A07100"/>
    <w:rsid w:val="00A1207E"/>
    <w:rsid w:val="00A361EB"/>
    <w:rsid w:val="00A521C6"/>
    <w:rsid w:val="00A91034"/>
    <w:rsid w:val="00AA1D66"/>
    <w:rsid w:val="00AB106B"/>
    <w:rsid w:val="00AE3166"/>
    <w:rsid w:val="00B01B25"/>
    <w:rsid w:val="00B073EF"/>
    <w:rsid w:val="00B1669F"/>
    <w:rsid w:val="00B2436A"/>
    <w:rsid w:val="00BA7E9A"/>
    <w:rsid w:val="00BD7C84"/>
    <w:rsid w:val="00BF27B2"/>
    <w:rsid w:val="00C117D9"/>
    <w:rsid w:val="00C2763C"/>
    <w:rsid w:val="00C32E23"/>
    <w:rsid w:val="00C50D39"/>
    <w:rsid w:val="00C54566"/>
    <w:rsid w:val="00C976D3"/>
    <w:rsid w:val="00CE6A24"/>
    <w:rsid w:val="00CF7B88"/>
    <w:rsid w:val="00D01B4A"/>
    <w:rsid w:val="00D01FA3"/>
    <w:rsid w:val="00D36763"/>
    <w:rsid w:val="00D47523"/>
    <w:rsid w:val="00D66C4A"/>
    <w:rsid w:val="00D8099E"/>
    <w:rsid w:val="00D91F5D"/>
    <w:rsid w:val="00DA3394"/>
    <w:rsid w:val="00DF7318"/>
    <w:rsid w:val="00E03714"/>
    <w:rsid w:val="00E048EB"/>
    <w:rsid w:val="00E112BF"/>
    <w:rsid w:val="00E33109"/>
    <w:rsid w:val="00E37469"/>
    <w:rsid w:val="00E5551C"/>
    <w:rsid w:val="00E60ABC"/>
    <w:rsid w:val="00E71303"/>
    <w:rsid w:val="00E77841"/>
    <w:rsid w:val="00EA6272"/>
    <w:rsid w:val="00EB64BF"/>
    <w:rsid w:val="00ED3755"/>
    <w:rsid w:val="00EE617F"/>
    <w:rsid w:val="00F125D6"/>
    <w:rsid w:val="00F83713"/>
    <w:rsid w:val="00FA475D"/>
    <w:rsid w:val="00FB257D"/>
    <w:rsid w:val="00FC131B"/>
    <w:rsid w:val="00FE2073"/>
    <w:rsid w:val="00FE6B2B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57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D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шрифт абзаца2"/>
    <w:uiPriority w:val="99"/>
    <w:rsid w:val="00182147"/>
  </w:style>
  <w:style w:type="table" w:customStyle="1" w:styleId="TableGrid">
    <w:name w:val="TableGrid"/>
    <w:rsid w:val="00A521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99"/>
    <w:qFormat/>
    <w:rsid w:val="00A521C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521C6"/>
    <w:pPr>
      <w:ind w:left="720"/>
      <w:contextualSpacing/>
    </w:pPr>
  </w:style>
  <w:style w:type="table" w:styleId="a7">
    <w:name w:val="Table Grid"/>
    <w:basedOn w:val="a1"/>
    <w:uiPriority w:val="59"/>
    <w:rsid w:val="0003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53F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Стиль"/>
    <w:qFormat/>
    <w:rsid w:val="00ED375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qFormat/>
    <w:rsid w:val="007E0F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8E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57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A1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D6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шрифт абзаца2"/>
    <w:uiPriority w:val="99"/>
    <w:rsid w:val="00182147"/>
  </w:style>
  <w:style w:type="table" w:customStyle="1" w:styleId="TableGrid">
    <w:name w:val="TableGrid"/>
    <w:rsid w:val="00A521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No Spacing"/>
    <w:uiPriority w:val="99"/>
    <w:qFormat/>
    <w:rsid w:val="00A521C6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A521C6"/>
    <w:pPr>
      <w:ind w:left="720"/>
      <w:contextualSpacing/>
    </w:pPr>
  </w:style>
  <w:style w:type="table" w:styleId="a7">
    <w:name w:val="Table Grid"/>
    <w:basedOn w:val="a1"/>
    <w:uiPriority w:val="59"/>
    <w:rsid w:val="00037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853F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9">
    <w:name w:val="Стиль"/>
    <w:qFormat/>
    <w:rsid w:val="00ED3755"/>
    <w:pPr>
      <w:widowControl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1z0">
    <w:name w:val="WW8Num1z0"/>
    <w:qFormat/>
    <w:rsid w:val="007E0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2304</Words>
  <Characters>13135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2023-10-10T19:08:00Z</cp:lastPrinted>
  <dcterms:created xsi:type="dcterms:W3CDTF">2020-12-30T08:14:00Z</dcterms:created>
  <dcterms:modified xsi:type="dcterms:W3CDTF">2023-11-08T17:54:00Z</dcterms:modified>
</cp:coreProperties>
</file>